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10B7" w14:textId="77777777" w:rsidR="009E5E52" w:rsidRPr="003D36DA" w:rsidRDefault="00917CC9" w:rsidP="00927C2A">
      <w:pPr>
        <w:pStyle w:val="Nadpis2"/>
        <w:jc w:val="center"/>
        <w:rPr>
          <w:b/>
          <w:i w:val="0"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proofErr w:type="spellStart"/>
      <w:r w:rsidR="009E5E52" w:rsidRPr="003D36DA">
        <w:rPr>
          <w:b/>
          <w:sz w:val="40"/>
          <w:szCs w:val="40"/>
        </w:rPr>
        <w:t>Obecní</w:t>
      </w:r>
      <w:proofErr w:type="spellEnd"/>
      <w:r w:rsidR="009E5E52" w:rsidRPr="003D36DA">
        <w:rPr>
          <w:b/>
          <w:sz w:val="40"/>
          <w:szCs w:val="40"/>
        </w:rPr>
        <w:t xml:space="preserve"> </w:t>
      </w:r>
      <w:proofErr w:type="spellStart"/>
      <w:r w:rsidR="009E5E52" w:rsidRPr="003D36DA">
        <w:rPr>
          <w:b/>
          <w:sz w:val="40"/>
          <w:szCs w:val="40"/>
        </w:rPr>
        <w:t>úřad</w:t>
      </w:r>
      <w:proofErr w:type="spellEnd"/>
      <w:r w:rsidR="009E5E52" w:rsidRPr="003D36DA">
        <w:rPr>
          <w:b/>
          <w:sz w:val="40"/>
          <w:szCs w:val="40"/>
        </w:rPr>
        <w:t xml:space="preserve"> Haškovcova Lhota</w:t>
      </w:r>
    </w:p>
    <w:p w14:paraId="46DB3BDC" w14:textId="2C4BDFA6" w:rsidR="009E5E52" w:rsidRPr="00D12C2F" w:rsidRDefault="00152F85" w:rsidP="00927C2A">
      <w:pPr>
        <w:pStyle w:val="Nadpis2"/>
        <w:jc w:val="center"/>
        <w:rPr>
          <w:b/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D78B70" wp14:editId="57211C69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20"/>
                <wp:effectExtent l="0" t="0" r="18415" b="11430"/>
                <wp:wrapNone/>
                <wp:docPr id="171710710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8FF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lbxAEAAGQDAAAOAAAAZHJzL2Uyb0RvYy54bWysU8Fu2zAMvQ/YPwi6L07SpmuNOD2k6y7d&#10;FqDd7owk28JkUSCVOPn7SUqWFtttmA8CKZJPj4/08v4wOLE3xBZ9I2eTqRTGK9TWd438/vL44VYK&#10;juA1OPSmkUfD8n71/t1yDLWZY49OGxIJxHM9hkb2MYa6qlj1ZgCeYDA+BVukAWJyqas0wZjQB1fN&#10;p9ObakTSgVAZ5nT7cArKVcFvW6Pit7ZlE4VrZOIWy0nl3OazWi2h7ghCb9WZBvwDiwGsT49eoB4g&#10;gtiR/QtqsIqQsY0ThUOFbWuVKT2kbmbTP7p57iGY0ksSh8NFJv5/sOrrfu03lKmrg38OT6h+svC4&#10;7sF3phB4OYY0uFmWqhoD15eS7HDYkNiOX1CnHNhFLCocWhpE62z4kQszeOpUHIrsx4vs5hCFSpc3&#10;d1fXt1cLKVSKXS8+zstYKqgzTC4OxPGzwUFko5EcCWzXxzV6nwaMdHoC9k8cM8nXglzs8dE6V+bs&#10;vBgbebeYLwonRmd1DuY0pm67diT2kDelfKXjFHmbRrjzuoD1BvSnsx3BupOdHnf+LFTWJi8i11vU&#10;xw39FjCNsrA8r13elbd+qX79OVa/AAAA//8DAFBLAwQUAAYACAAAACEAcTmIStwAAAAHAQAADwAA&#10;AGRycy9kb3ducmV2LnhtbEyPQU/DMAyF70j7D5EncWPJCtpGaTpNSCAOqBID7llj2kLjdE3Wdv8e&#10;7wQn6/lZ733OtpNrxYB9aDxpWC4UCKTS24YqDR/vTzcbECEasqb1hBrOGGCbz64yk1o/0hsO+1gJ&#10;DqGQGg11jF0qZShrdCYsfIfE3pfvnYks+0ra3owc7lqZKLWSzjTEDbXp8LHG8md/chqOtD5/3slh&#10;810UcfX88loRFqPW1/Np9wAi4hT/juGCz+iQM9PBn8gG0WrgR6KGW8Xz4qr7ZAniwJt1AjLP5H/+&#10;/BcAAP//AwBQSwECLQAUAAYACAAAACEAtoM4kv4AAADhAQAAEwAAAAAAAAAAAAAAAAAAAAAAW0Nv&#10;bnRlbnRfVHlwZXNdLnhtbFBLAQItABQABgAIAAAAIQA4/SH/1gAAAJQBAAALAAAAAAAAAAAAAAAA&#10;AC8BAABfcmVscy8ucmVsc1BLAQItABQABgAIAAAAIQAPESlbxAEAAGQDAAAOAAAAAAAAAAAAAAAA&#10;AC4CAABkcnMvZTJvRG9jLnhtbFBLAQItABQABgAIAAAAIQBxOYhK3AAAAAcBAAAPAAAAAAAAAAAA&#10;AAAAAB4EAABkcnMvZG93bnJldi54bWxQSwUGAAAAAAQABADzAAAAJwUAAAAA&#10;">
                <w10:wrap anchorx="margin"/>
              </v:shape>
            </w:pict>
          </mc:Fallback>
        </mc:AlternateContent>
      </w:r>
      <w:r w:rsidR="009E5E52" w:rsidRPr="00D12C2F">
        <w:rPr>
          <w:b/>
          <w:sz w:val="28"/>
          <w:szCs w:val="28"/>
        </w:rPr>
        <w:t xml:space="preserve">Haškovcova Lhota č. 5, 391 65 </w:t>
      </w:r>
      <w:proofErr w:type="spellStart"/>
      <w:r w:rsidR="009E5E52" w:rsidRPr="00D12C2F">
        <w:rPr>
          <w:b/>
          <w:sz w:val="28"/>
          <w:szCs w:val="28"/>
        </w:rPr>
        <w:t>Bechyně</w:t>
      </w:r>
      <w:proofErr w:type="spellEnd"/>
    </w:p>
    <w:p w14:paraId="639438AB" w14:textId="77777777" w:rsidR="009E5E52" w:rsidRDefault="009E5E52" w:rsidP="00927C2A">
      <w:pPr>
        <w:pStyle w:val="Normln1"/>
        <w:rPr>
          <w:szCs w:val="24"/>
        </w:rPr>
      </w:pPr>
    </w:p>
    <w:p w14:paraId="2418D28C" w14:textId="77777777" w:rsidR="00EF7335" w:rsidRPr="00927C2A" w:rsidRDefault="00EF7335" w:rsidP="00927C2A">
      <w:pPr>
        <w:pStyle w:val="Normln1"/>
        <w:rPr>
          <w:szCs w:val="24"/>
        </w:rPr>
      </w:pPr>
    </w:p>
    <w:p w14:paraId="4A057133" w14:textId="77777777" w:rsidR="00CA6FB9" w:rsidRPr="00D12C2F" w:rsidRDefault="00CA6FB9" w:rsidP="00D12C2F">
      <w:pPr>
        <w:pStyle w:val="Normln1"/>
      </w:pPr>
    </w:p>
    <w:p w14:paraId="49E3C7F2" w14:textId="77777777" w:rsidR="00EF7335" w:rsidRDefault="009E5E52" w:rsidP="00927C2A">
      <w:pPr>
        <w:pStyle w:val="Nadpis21"/>
        <w:rPr>
          <w:b/>
          <w:sz w:val="32"/>
          <w:szCs w:val="32"/>
        </w:rPr>
      </w:pPr>
      <w:r w:rsidRPr="00EF7335">
        <w:rPr>
          <w:b/>
          <w:sz w:val="32"/>
          <w:szCs w:val="32"/>
        </w:rPr>
        <w:t xml:space="preserve">Zápis ze schůze obecního zastupitelstva č. </w:t>
      </w:r>
      <w:r w:rsidR="00152F85" w:rsidRPr="00EF7335">
        <w:rPr>
          <w:b/>
          <w:sz w:val="32"/>
          <w:szCs w:val="32"/>
        </w:rPr>
        <w:t>8</w:t>
      </w:r>
      <w:r w:rsidR="00FD1B9B" w:rsidRPr="00EF7335">
        <w:rPr>
          <w:b/>
          <w:sz w:val="32"/>
          <w:szCs w:val="32"/>
        </w:rPr>
        <w:t xml:space="preserve"> </w:t>
      </w:r>
      <w:r w:rsidRPr="00EF7335">
        <w:rPr>
          <w:b/>
          <w:sz w:val="32"/>
          <w:szCs w:val="32"/>
        </w:rPr>
        <w:t>/</w:t>
      </w:r>
      <w:r w:rsidR="00FD1B9B" w:rsidRPr="00EF7335">
        <w:rPr>
          <w:b/>
          <w:sz w:val="32"/>
          <w:szCs w:val="32"/>
        </w:rPr>
        <w:t xml:space="preserve"> </w:t>
      </w:r>
      <w:r w:rsidRPr="00EF7335">
        <w:rPr>
          <w:b/>
          <w:sz w:val="32"/>
          <w:szCs w:val="32"/>
        </w:rPr>
        <w:t>202</w:t>
      </w:r>
      <w:r w:rsidR="00B462BC" w:rsidRPr="00EF7335">
        <w:rPr>
          <w:b/>
          <w:sz w:val="32"/>
          <w:szCs w:val="32"/>
        </w:rPr>
        <w:t>3</w:t>
      </w:r>
      <w:r w:rsidRPr="00EF7335">
        <w:rPr>
          <w:b/>
          <w:sz w:val="32"/>
          <w:szCs w:val="32"/>
        </w:rPr>
        <w:t xml:space="preserve"> </w:t>
      </w:r>
    </w:p>
    <w:p w14:paraId="0870C70D" w14:textId="6B662D46" w:rsidR="009E5E52" w:rsidRPr="00EF7335" w:rsidRDefault="009E5E52" w:rsidP="00927C2A">
      <w:pPr>
        <w:pStyle w:val="Nadpis21"/>
        <w:rPr>
          <w:b/>
          <w:sz w:val="32"/>
          <w:szCs w:val="32"/>
          <w:lang w:eastAsia="en-US"/>
        </w:rPr>
      </w:pPr>
      <w:r w:rsidRPr="00EF7335">
        <w:rPr>
          <w:b/>
          <w:sz w:val="32"/>
          <w:szCs w:val="32"/>
          <w:lang w:eastAsia="en-US"/>
        </w:rPr>
        <w:t xml:space="preserve">ze dne </w:t>
      </w:r>
      <w:r w:rsidR="00152F85" w:rsidRPr="00EF7335">
        <w:rPr>
          <w:b/>
          <w:sz w:val="32"/>
          <w:szCs w:val="32"/>
          <w:lang w:eastAsia="en-US"/>
        </w:rPr>
        <w:t>3</w:t>
      </w:r>
      <w:r w:rsidR="0080670D" w:rsidRPr="00EF7335">
        <w:rPr>
          <w:b/>
          <w:sz w:val="32"/>
          <w:szCs w:val="32"/>
          <w:lang w:eastAsia="en-US"/>
        </w:rPr>
        <w:t>.</w:t>
      </w:r>
      <w:r w:rsidR="00FD1B9B" w:rsidRPr="00EF7335">
        <w:rPr>
          <w:b/>
          <w:sz w:val="32"/>
          <w:szCs w:val="32"/>
          <w:lang w:eastAsia="en-US"/>
        </w:rPr>
        <w:t xml:space="preserve"> </w:t>
      </w:r>
      <w:r w:rsidR="00152F85" w:rsidRPr="00EF7335">
        <w:rPr>
          <w:b/>
          <w:sz w:val="32"/>
          <w:szCs w:val="32"/>
          <w:lang w:eastAsia="en-US"/>
        </w:rPr>
        <w:t>10</w:t>
      </w:r>
      <w:r w:rsidR="0080670D" w:rsidRPr="00EF7335">
        <w:rPr>
          <w:b/>
          <w:sz w:val="32"/>
          <w:szCs w:val="32"/>
          <w:lang w:eastAsia="en-US"/>
        </w:rPr>
        <w:t>.</w:t>
      </w:r>
      <w:r w:rsidR="00FD1B9B" w:rsidRPr="00EF7335">
        <w:rPr>
          <w:b/>
          <w:sz w:val="32"/>
          <w:szCs w:val="32"/>
          <w:lang w:eastAsia="en-US"/>
        </w:rPr>
        <w:t xml:space="preserve"> </w:t>
      </w:r>
      <w:r w:rsidR="0080670D" w:rsidRPr="00EF7335">
        <w:rPr>
          <w:b/>
          <w:sz w:val="32"/>
          <w:szCs w:val="32"/>
          <w:lang w:eastAsia="en-US"/>
        </w:rPr>
        <w:t>202</w:t>
      </w:r>
      <w:r w:rsidR="00B462BC" w:rsidRPr="00EF7335">
        <w:rPr>
          <w:b/>
          <w:sz w:val="32"/>
          <w:szCs w:val="32"/>
          <w:lang w:eastAsia="en-US"/>
        </w:rPr>
        <w:t>3</w:t>
      </w:r>
    </w:p>
    <w:p w14:paraId="6990E3A2" w14:textId="77777777" w:rsidR="008D08F3" w:rsidRDefault="008D08F3" w:rsidP="00927C2A">
      <w:pPr>
        <w:pStyle w:val="Zkladntextodsazen1"/>
        <w:ind w:left="1418" w:hanging="1418"/>
        <w:rPr>
          <w:szCs w:val="24"/>
          <w:u w:val="single"/>
        </w:rPr>
      </w:pPr>
    </w:p>
    <w:p w14:paraId="51D5A8B4" w14:textId="77777777" w:rsidR="00EF7335" w:rsidRDefault="00EF7335" w:rsidP="00927C2A">
      <w:pPr>
        <w:pStyle w:val="Zkladntextodsazen1"/>
        <w:ind w:left="1418" w:hanging="1418"/>
        <w:rPr>
          <w:szCs w:val="24"/>
          <w:u w:val="single"/>
        </w:rPr>
      </w:pPr>
    </w:p>
    <w:p w14:paraId="36F8B6B5" w14:textId="77777777" w:rsidR="008D08F3" w:rsidRPr="00927C2A" w:rsidRDefault="008D08F3" w:rsidP="00927C2A">
      <w:pPr>
        <w:pStyle w:val="Zkladntextodsazen1"/>
        <w:ind w:left="1418" w:hanging="1418"/>
        <w:rPr>
          <w:szCs w:val="24"/>
          <w:u w:val="single"/>
        </w:rPr>
      </w:pPr>
    </w:p>
    <w:p w14:paraId="3D09674E" w14:textId="1CB6D7F6" w:rsidR="00D12C2F" w:rsidRDefault="009E5E52" w:rsidP="00152F85">
      <w:pPr>
        <w:pStyle w:val="Zkladntextodsazen1"/>
        <w:ind w:left="1418" w:hanging="1418"/>
        <w:rPr>
          <w:szCs w:val="24"/>
        </w:rPr>
      </w:pPr>
      <w:r w:rsidRPr="00927C2A">
        <w:rPr>
          <w:szCs w:val="24"/>
          <w:u w:val="single"/>
        </w:rPr>
        <w:t>Přítomni:</w:t>
      </w:r>
      <w:r w:rsidRPr="00927C2A">
        <w:rPr>
          <w:szCs w:val="24"/>
        </w:rPr>
        <w:t xml:space="preserve"> </w:t>
      </w:r>
      <w:r w:rsidRPr="00927C2A">
        <w:rPr>
          <w:szCs w:val="24"/>
        </w:rPr>
        <w:tab/>
      </w:r>
      <w:r w:rsidR="00412B2A" w:rsidRPr="00927C2A">
        <w:rPr>
          <w:szCs w:val="24"/>
        </w:rPr>
        <w:t xml:space="preserve">Doudová J., </w:t>
      </w:r>
      <w:r w:rsidRPr="00927C2A">
        <w:rPr>
          <w:szCs w:val="24"/>
        </w:rPr>
        <w:t xml:space="preserve">Kočí </w:t>
      </w:r>
      <w:proofErr w:type="spellStart"/>
      <w:r w:rsidRPr="00927C2A">
        <w:rPr>
          <w:szCs w:val="24"/>
        </w:rPr>
        <w:t>Zd</w:t>
      </w:r>
      <w:proofErr w:type="spellEnd"/>
      <w:r w:rsidRPr="00927C2A">
        <w:rPr>
          <w:szCs w:val="24"/>
        </w:rPr>
        <w:t xml:space="preserve">., </w:t>
      </w:r>
      <w:r w:rsidR="0018461A" w:rsidRPr="00927C2A">
        <w:rPr>
          <w:szCs w:val="24"/>
        </w:rPr>
        <w:t>Douda R.</w:t>
      </w:r>
      <w:r w:rsidR="0018461A">
        <w:rPr>
          <w:szCs w:val="24"/>
        </w:rPr>
        <w:t>,</w:t>
      </w:r>
      <w:r w:rsidR="00412B2A" w:rsidRPr="00412B2A">
        <w:rPr>
          <w:szCs w:val="24"/>
        </w:rPr>
        <w:t xml:space="preserve"> </w:t>
      </w:r>
      <w:r w:rsidR="00412B2A" w:rsidRPr="00927C2A">
        <w:rPr>
          <w:szCs w:val="24"/>
        </w:rPr>
        <w:t>Bínová M.,</w:t>
      </w:r>
      <w:r w:rsidR="00B07F52" w:rsidRPr="00B07F52">
        <w:rPr>
          <w:szCs w:val="24"/>
        </w:rPr>
        <w:t xml:space="preserve"> </w:t>
      </w:r>
      <w:proofErr w:type="spellStart"/>
      <w:r w:rsidR="00B07F52" w:rsidRPr="00927C2A">
        <w:rPr>
          <w:szCs w:val="24"/>
        </w:rPr>
        <w:t>Matyásková</w:t>
      </w:r>
      <w:proofErr w:type="spellEnd"/>
      <w:r w:rsidR="00B07F52" w:rsidRPr="00927C2A">
        <w:rPr>
          <w:szCs w:val="24"/>
        </w:rPr>
        <w:t xml:space="preserve"> </w:t>
      </w:r>
      <w:r w:rsidR="00B07F52">
        <w:rPr>
          <w:szCs w:val="24"/>
        </w:rPr>
        <w:t>J</w:t>
      </w:r>
      <w:r w:rsidR="00B07F52" w:rsidRPr="00927C2A">
        <w:rPr>
          <w:szCs w:val="24"/>
        </w:rPr>
        <w:t>.</w:t>
      </w:r>
      <w:r w:rsidR="00B07F52">
        <w:rPr>
          <w:szCs w:val="24"/>
        </w:rPr>
        <w:t>,</w:t>
      </w:r>
      <w:r w:rsidR="00152F85">
        <w:rPr>
          <w:szCs w:val="24"/>
        </w:rPr>
        <w:t xml:space="preserve"> </w:t>
      </w:r>
      <w:r w:rsidR="001B2B38" w:rsidRPr="00927C2A">
        <w:rPr>
          <w:szCs w:val="24"/>
        </w:rPr>
        <w:t xml:space="preserve">Haškovec </w:t>
      </w:r>
      <w:proofErr w:type="spellStart"/>
      <w:r w:rsidR="001B2B38" w:rsidRPr="00927C2A">
        <w:rPr>
          <w:szCs w:val="24"/>
        </w:rPr>
        <w:t>Zd</w:t>
      </w:r>
      <w:proofErr w:type="spellEnd"/>
      <w:r w:rsidR="001B2B38" w:rsidRPr="00927C2A">
        <w:rPr>
          <w:szCs w:val="24"/>
        </w:rPr>
        <w:t>.,</w:t>
      </w:r>
      <w:r w:rsidR="001B2B38">
        <w:rPr>
          <w:szCs w:val="24"/>
        </w:rPr>
        <w:t xml:space="preserve"> </w:t>
      </w:r>
      <w:r w:rsidR="00B07F52" w:rsidRPr="00927C2A">
        <w:rPr>
          <w:szCs w:val="24"/>
        </w:rPr>
        <w:t>Müllerová V.,</w:t>
      </w:r>
    </w:p>
    <w:p w14:paraId="5D832440" w14:textId="77777777" w:rsidR="00BF6262" w:rsidRPr="001B2B38" w:rsidRDefault="00BF6262" w:rsidP="00927C2A">
      <w:pPr>
        <w:pStyle w:val="Zkladntextodsazen1"/>
        <w:ind w:left="1418" w:hanging="1418"/>
        <w:rPr>
          <w:szCs w:val="24"/>
          <w:u w:val="single"/>
        </w:rPr>
      </w:pPr>
    </w:p>
    <w:p w14:paraId="3723FE0E" w14:textId="77777777" w:rsidR="00EF7335" w:rsidRDefault="00EF7335" w:rsidP="00927C2A">
      <w:pPr>
        <w:pStyle w:val="Zkladntextodsazen1"/>
        <w:ind w:left="1418" w:hanging="1418"/>
        <w:rPr>
          <w:szCs w:val="24"/>
          <w:u w:val="single"/>
        </w:rPr>
      </w:pPr>
    </w:p>
    <w:p w14:paraId="2CCCEA16" w14:textId="0CB5D7C9" w:rsidR="009E5E52" w:rsidRPr="00927C2A" w:rsidRDefault="009E5E52" w:rsidP="00927C2A">
      <w:pPr>
        <w:pStyle w:val="Zkladntextodsazen1"/>
        <w:ind w:left="1418" w:hanging="1418"/>
        <w:rPr>
          <w:szCs w:val="24"/>
        </w:rPr>
      </w:pPr>
      <w:r w:rsidRPr="00927C2A">
        <w:rPr>
          <w:szCs w:val="24"/>
          <w:u w:val="single"/>
        </w:rPr>
        <w:t>Program:</w:t>
      </w:r>
      <w:r w:rsidRPr="00927C2A">
        <w:rPr>
          <w:szCs w:val="24"/>
        </w:rPr>
        <w:tab/>
      </w:r>
    </w:p>
    <w:p w14:paraId="4C3D2429" w14:textId="77777777" w:rsidR="009E5E52" w:rsidRPr="00927C2A" w:rsidRDefault="009E5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Zahájení, návrh programu.</w:t>
      </w:r>
    </w:p>
    <w:p w14:paraId="60A10E63" w14:textId="77777777" w:rsidR="009E5E52" w:rsidRPr="00927C2A" w:rsidRDefault="009E5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Kontrola zápisu z minulé schůze.</w:t>
      </w:r>
    </w:p>
    <w:p w14:paraId="1DB1CF79" w14:textId="77777777" w:rsidR="009E5E52" w:rsidRDefault="009E5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Stav financí obce.</w:t>
      </w:r>
    </w:p>
    <w:p w14:paraId="114186CD" w14:textId="77777777" w:rsidR="00152F85" w:rsidRDefault="00152F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rozpočtu na rok 2024.</w:t>
      </w:r>
    </w:p>
    <w:p w14:paraId="51B516E6" w14:textId="71A0D717" w:rsidR="00152F85" w:rsidRDefault="00152F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  sběru odpadů v obci.</w:t>
      </w:r>
    </w:p>
    <w:p w14:paraId="3F4521B2" w14:textId="0AF6BC4A" w:rsidR="00152F85" w:rsidRDefault="00152F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SZIF – dokončení.</w:t>
      </w:r>
    </w:p>
    <w:p w14:paraId="1528FF01" w14:textId="4E82D086" w:rsidR="00D5722F" w:rsidRDefault="00D572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Setkání s důchodci a Mikulášská nadílka.</w:t>
      </w:r>
    </w:p>
    <w:p w14:paraId="23BF13A6" w14:textId="19DD1681" w:rsidR="009E5E52" w:rsidRPr="00927C2A" w:rsidRDefault="009E5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Různé.</w:t>
      </w:r>
    </w:p>
    <w:p w14:paraId="5CE6A7FA" w14:textId="77777777" w:rsidR="00B07F52" w:rsidRDefault="00B07F52" w:rsidP="00927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B326E" w14:textId="77777777" w:rsidR="00EF7335" w:rsidRDefault="00EF7335" w:rsidP="00927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D2377" w14:textId="307CA3BF" w:rsidR="00B74523" w:rsidRPr="00927C2A" w:rsidRDefault="009E5E52" w:rsidP="00927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7C2A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="00B74523" w:rsidRPr="00927C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B74523" w:rsidRPr="00927C2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b/>
          <w:sz w:val="24"/>
          <w:szCs w:val="24"/>
        </w:rPr>
        <w:t>Zahájení, seznámení s programem.</w:t>
      </w:r>
    </w:p>
    <w:p w14:paraId="2CC63A03" w14:textId="77777777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Starosta obce zahájil schůzi obecního zastupitelstva, seznámil členy OZ s návrhem programu.</w:t>
      </w:r>
    </w:p>
    <w:p w14:paraId="4BAC5E41" w14:textId="77777777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8C34C" w14:textId="77777777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 s navrženým programem.</w:t>
      </w:r>
    </w:p>
    <w:p w14:paraId="1B5912BA" w14:textId="5F901ED5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D5722F"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1D0FC892" w14:textId="77777777" w:rsidR="00CA6FB9" w:rsidRDefault="00CA6FB9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0F944" w14:textId="77777777" w:rsidR="00EF7335" w:rsidRDefault="00EF7335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4EC19" w14:textId="77777777" w:rsidR="00B367EC" w:rsidRPr="00927C2A" w:rsidRDefault="00B74523" w:rsidP="00927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7C2A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927C2A">
        <w:rPr>
          <w:rFonts w:ascii="Times New Roman" w:hAnsi="Times New Roman" w:cs="Times New Roman"/>
          <w:b/>
          <w:bCs/>
          <w:sz w:val="24"/>
          <w:szCs w:val="24"/>
        </w:rPr>
        <w:t>. 2.: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7C2A">
        <w:rPr>
          <w:rFonts w:ascii="Times New Roman" w:hAnsi="Times New Roman" w:cs="Times New Roman"/>
          <w:b/>
          <w:sz w:val="24"/>
          <w:szCs w:val="24"/>
        </w:rPr>
        <w:t>Kontrola zápisu z minulé schůze</w:t>
      </w:r>
      <w:r w:rsidR="00B367EC" w:rsidRPr="00927C2A">
        <w:rPr>
          <w:rFonts w:ascii="Times New Roman" w:hAnsi="Times New Roman" w:cs="Times New Roman"/>
          <w:b/>
          <w:sz w:val="24"/>
          <w:szCs w:val="24"/>
        </w:rPr>
        <w:t>.</w:t>
      </w:r>
    </w:p>
    <w:p w14:paraId="31D2549F" w14:textId="77777777" w:rsidR="00B74523" w:rsidRPr="00927C2A" w:rsidRDefault="00B74523" w:rsidP="00927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0533EC" w14:textId="77777777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Zápis byl schválen bez připomínek. Nadále trvá úkol o převodu cesty </w:t>
      </w:r>
      <w:proofErr w:type="spellStart"/>
      <w:r w:rsidRPr="00927C2A">
        <w:rPr>
          <w:rFonts w:ascii="Times New Roman" w:hAnsi="Times New Roman" w:cs="Times New Roman"/>
          <w:sz w:val="24"/>
          <w:szCs w:val="24"/>
        </w:rPr>
        <w:t>parc</w:t>
      </w:r>
      <w:r w:rsidRPr="00927C2A">
        <w:rPr>
          <w:rFonts w:ascii="Times New Roman" w:hAnsi="Times New Roman" w:cs="Times New Roman"/>
          <w:bCs/>
          <w:sz w:val="24"/>
          <w:szCs w:val="24"/>
        </w:rPr>
        <w:t>.č</w:t>
      </w:r>
      <w:proofErr w:type="spellEnd"/>
      <w:r w:rsidRPr="00927C2A">
        <w:rPr>
          <w:rFonts w:ascii="Times New Roman" w:hAnsi="Times New Roman" w:cs="Times New Roman"/>
          <w:bCs/>
          <w:sz w:val="24"/>
          <w:szCs w:val="24"/>
        </w:rPr>
        <w:t>. 806/1 a 806/2 na obec</w:t>
      </w:r>
      <w:r w:rsidR="00FD76D4" w:rsidRPr="00927C2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A5CE9B" w14:textId="77777777" w:rsidR="00FD76D4" w:rsidRPr="00927C2A" w:rsidRDefault="00FD76D4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F4037A" w14:textId="77777777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14:paraId="063619D8" w14:textId="143C407F" w:rsidR="00B74523" w:rsidRPr="00927C2A" w:rsidRDefault="00B74523" w:rsidP="00927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D5722F">
        <w:rPr>
          <w:rFonts w:ascii="Times New Roman" w:hAnsi="Times New Roman" w:cs="Times New Roman"/>
          <w:sz w:val="24"/>
          <w:szCs w:val="24"/>
        </w:rPr>
        <w:t>7</w:t>
      </w:r>
      <w:r w:rsidR="0018461A">
        <w:rPr>
          <w:rFonts w:ascii="Times New Roman" w:hAnsi="Times New Roman" w:cs="Times New Roman"/>
          <w:sz w:val="24"/>
          <w:szCs w:val="24"/>
        </w:rPr>
        <w:t xml:space="preserve">, </w:t>
      </w:r>
      <w:r w:rsidRPr="00927C2A">
        <w:rPr>
          <w:rFonts w:ascii="Times New Roman" w:hAnsi="Times New Roman" w:cs="Times New Roman"/>
          <w:sz w:val="24"/>
          <w:szCs w:val="24"/>
        </w:rPr>
        <w:t>proti 0, zdrželo se 0.</w:t>
      </w:r>
    </w:p>
    <w:p w14:paraId="49583E41" w14:textId="77777777" w:rsidR="00CA6FB9" w:rsidRDefault="00CA6FB9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5795E" w14:textId="77777777" w:rsidR="00EF7335" w:rsidRDefault="00EF7335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922E9" w14:textId="77777777" w:rsidR="00EF7335" w:rsidRDefault="00EF7335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46CA4" w14:textId="2EADFEEA" w:rsidR="00B74523" w:rsidRPr="00927C2A" w:rsidRDefault="00B74523" w:rsidP="0092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C2A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927C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67EC" w:rsidRPr="00927C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  <w:t>Stav financí obce.</w:t>
      </w:r>
    </w:p>
    <w:p w14:paraId="4298CFEE" w14:textId="77777777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DBD24" w14:textId="304EFA39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Na účtech obce bylo ke dni </w:t>
      </w:r>
      <w:r w:rsidR="00D5722F">
        <w:rPr>
          <w:rFonts w:ascii="Times New Roman" w:hAnsi="Times New Roman" w:cs="Times New Roman"/>
          <w:sz w:val="24"/>
          <w:szCs w:val="24"/>
        </w:rPr>
        <w:t>3</w:t>
      </w:r>
      <w:r w:rsidR="0080670D" w:rsidRPr="00927C2A">
        <w:rPr>
          <w:rFonts w:ascii="Times New Roman" w:hAnsi="Times New Roman" w:cs="Times New Roman"/>
          <w:sz w:val="24"/>
          <w:szCs w:val="24"/>
        </w:rPr>
        <w:t>.</w:t>
      </w:r>
      <w:r w:rsidR="00D5722F">
        <w:rPr>
          <w:rFonts w:ascii="Times New Roman" w:hAnsi="Times New Roman" w:cs="Times New Roman"/>
          <w:sz w:val="24"/>
          <w:szCs w:val="24"/>
        </w:rPr>
        <w:t>10</w:t>
      </w:r>
      <w:r w:rsidR="0080670D" w:rsidRPr="00927C2A">
        <w:rPr>
          <w:rFonts w:ascii="Times New Roman" w:hAnsi="Times New Roman" w:cs="Times New Roman"/>
          <w:sz w:val="24"/>
          <w:szCs w:val="24"/>
        </w:rPr>
        <w:t>.202</w:t>
      </w:r>
      <w:r w:rsidR="00406845">
        <w:rPr>
          <w:rFonts w:ascii="Times New Roman" w:hAnsi="Times New Roman" w:cs="Times New Roman"/>
          <w:sz w:val="24"/>
          <w:szCs w:val="24"/>
        </w:rPr>
        <w:t>3</w:t>
      </w:r>
      <w:r w:rsidRPr="00927C2A">
        <w:rPr>
          <w:rFonts w:ascii="Times New Roman" w:hAnsi="Times New Roman" w:cs="Times New Roman"/>
          <w:sz w:val="24"/>
          <w:szCs w:val="24"/>
        </w:rPr>
        <w:t xml:space="preserve"> celkem: </w:t>
      </w:r>
    </w:p>
    <w:p w14:paraId="3BFE0C8F" w14:textId="55E715EA" w:rsidR="00B74523" w:rsidRPr="00927C2A" w:rsidRDefault="00B74523" w:rsidP="00927C2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lastRenderedPageBreak/>
        <w:t xml:space="preserve">na běžném účtu KB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D08F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9C6227" w:rsidRPr="00927C2A">
        <w:rPr>
          <w:rFonts w:ascii="Times New Roman" w:hAnsi="Times New Roman" w:cs="Times New Roman"/>
          <w:sz w:val="24"/>
          <w:szCs w:val="24"/>
        </w:rPr>
        <w:t xml:space="preserve">   </w:t>
      </w:r>
      <w:r w:rsidR="0080670D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B07F52">
        <w:rPr>
          <w:rFonts w:ascii="Times New Roman" w:hAnsi="Times New Roman" w:cs="Times New Roman"/>
          <w:sz w:val="24"/>
          <w:szCs w:val="24"/>
        </w:rPr>
        <w:t>395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CA6FB9">
        <w:rPr>
          <w:rFonts w:ascii="Times New Roman" w:hAnsi="Times New Roman" w:cs="Times New Roman"/>
          <w:sz w:val="24"/>
          <w:szCs w:val="24"/>
        </w:rPr>
        <w:t>0</w:t>
      </w:r>
      <w:r w:rsidR="00B07F52">
        <w:rPr>
          <w:rFonts w:ascii="Times New Roman" w:hAnsi="Times New Roman" w:cs="Times New Roman"/>
          <w:sz w:val="24"/>
          <w:szCs w:val="24"/>
        </w:rPr>
        <w:t>46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B07F52">
        <w:rPr>
          <w:rFonts w:ascii="Times New Roman" w:hAnsi="Times New Roman" w:cs="Times New Roman"/>
          <w:sz w:val="24"/>
          <w:szCs w:val="24"/>
        </w:rPr>
        <w:t>1</w:t>
      </w:r>
      <w:r w:rsidR="00CA6FB9"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1C3494CE" w14:textId="1E8D8E93" w:rsidR="00B74523" w:rsidRPr="00927C2A" w:rsidRDefault="00B74523" w:rsidP="00927C2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na termínovaném účtu KB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0670D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CA6FB9">
        <w:rPr>
          <w:rFonts w:ascii="Times New Roman" w:hAnsi="Times New Roman" w:cs="Times New Roman"/>
          <w:sz w:val="24"/>
          <w:szCs w:val="24"/>
        </w:rPr>
        <w:t>2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CA6FB9">
        <w:rPr>
          <w:rFonts w:ascii="Times New Roman" w:hAnsi="Times New Roman" w:cs="Times New Roman"/>
          <w:sz w:val="24"/>
          <w:szCs w:val="24"/>
        </w:rPr>
        <w:t>0</w:t>
      </w:r>
      <w:r w:rsidR="0080670D" w:rsidRPr="00927C2A">
        <w:rPr>
          <w:rFonts w:ascii="Times New Roman" w:hAnsi="Times New Roman" w:cs="Times New Roman"/>
          <w:sz w:val="24"/>
          <w:szCs w:val="24"/>
        </w:rPr>
        <w:t>5</w:t>
      </w:r>
      <w:r w:rsidR="003929EB">
        <w:rPr>
          <w:rFonts w:ascii="Times New Roman" w:hAnsi="Times New Roman" w:cs="Times New Roman"/>
          <w:sz w:val="24"/>
          <w:szCs w:val="24"/>
        </w:rPr>
        <w:t>4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CA6FB9">
        <w:rPr>
          <w:rFonts w:ascii="Times New Roman" w:hAnsi="Times New Roman" w:cs="Times New Roman"/>
          <w:sz w:val="24"/>
          <w:szCs w:val="24"/>
        </w:rPr>
        <w:t>4</w:t>
      </w:r>
      <w:r w:rsidR="00B07F52">
        <w:rPr>
          <w:rFonts w:ascii="Times New Roman" w:hAnsi="Times New Roman" w:cs="Times New Roman"/>
          <w:sz w:val="24"/>
          <w:szCs w:val="24"/>
        </w:rPr>
        <w:t>15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B07F52">
        <w:rPr>
          <w:rFonts w:ascii="Times New Roman" w:hAnsi="Times New Roman" w:cs="Times New Roman"/>
          <w:sz w:val="24"/>
          <w:szCs w:val="24"/>
        </w:rPr>
        <w:t>1</w:t>
      </w:r>
      <w:r w:rsidR="00CA6FB9">
        <w:rPr>
          <w:rFonts w:ascii="Times New Roman" w:hAnsi="Times New Roman" w:cs="Times New Roman"/>
          <w:sz w:val="24"/>
          <w:szCs w:val="24"/>
        </w:rPr>
        <w:t>2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283D67EC" w14:textId="2A439E64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  <w:t>na účtu u ČNB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64A86" w:rsidRPr="00927C2A">
        <w:rPr>
          <w:rFonts w:ascii="Times New Roman" w:hAnsi="Times New Roman" w:cs="Times New Roman"/>
          <w:sz w:val="24"/>
          <w:szCs w:val="24"/>
        </w:rPr>
        <w:t xml:space="preserve">    </w:t>
      </w:r>
      <w:r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CA6FB9">
        <w:rPr>
          <w:rFonts w:ascii="Times New Roman" w:hAnsi="Times New Roman" w:cs="Times New Roman"/>
          <w:sz w:val="24"/>
          <w:szCs w:val="24"/>
        </w:rPr>
        <w:t xml:space="preserve">   </w:t>
      </w:r>
      <w:r w:rsidR="00B07F52">
        <w:rPr>
          <w:rFonts w:ascii="Times New Roman" w:hAnsi="Times New Roman" w:cs="Times New Roman"/>
          <w:sz w:val="24"/>
          <w:szCs w:val="24"/>
        </w:rPr>
        <w:t>20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CA6FB9">
        <w:rPr>
          <w:rFonts w:ascii="Times New Roman" w:hAnsi="Times New Roman" w:cs="Times New Roman"/>
          <w:sz w:val="24"/>
          <w:szCs w:val="24"/>
        </w:rPr>
        <w:t>2</w:t>
      </w:r>
      <w:r w:rsidR="00B07F52">
        <w:rPr>
          <w:rFonts w:ascii="Times New Roman" w:hAnsi="Times New Roman" w:cs="Times New Roman"/>
          <w:sz w:val="24"/>
          <w:szCs w:val="24"/>
        </w:rPr>
        <w:t>96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B07F52">
        <w:rPr>
          <w:rFonts w:ascii="Times New Roman" w:hAnsi="Times New Roman" w:cs="Times New Roman"/>
          <w:sz w:val="24"/>
          <w:szCs w:val="24"/>
        </w:rPr>
        <w:t>2</w:t>
      </w:r>
      <w:r w:rsidR="0080670D" w:rsidRPr="00927C2A">
        <w:rPr>
          <w:rFonts w:ascii="Times New Roman" w:hAnsi="Times New Roman" w:cs="Times New Roman"/>
          <w:sz w:val="24"/>
          <w:szCs w:val="24"/>
        </w:rPr>
        <w:t>3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56C88E57" w14:textId="5F30CD99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  <w:t>fond k obnově vodárenského majetku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D08F3" w:rsidRPr="00927C2A">
        <w:rPr>
          <w:rFonts w:ascii="Times New Roman" w:hAnsi="Times New Roman" w:cs="Times New Roman"/>
          <w:sz w:val="24"/>
          <w:szCs w:val="24"/>
        </w:rPr>
        <w:t xml:space="preserve">  </w:t>
      </w:r>
      <w:r w:rsidR="0080670D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B367EC" w:rsidRPr="00927C2A">
        <w:rPr>
          <w:rFonts w:ascii="Times New Roman" w:hAnsi="Times New Roman" w:cs="Times New Roman"/>
          <w:sz w:val="24"/>
          <w:szCs w:val="24"/>
        </w:rPr>
        <w:t>54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B07F52">
        <w:rPr>
          <w:rFonts w:ascii="Times New Roman" w:hAnsi="Times New Roman" w:cs="Times New Roman"/>
          <w:sz w:val="24"/>
          <w:szCs w:val="24"/>
        </w:rPr>
        <w:t>18</w:t>
      </w:r>
      <w:r w:rsidR="003929EB">
        <w:rPr>
          <w:rFonts w:ascii="Times New Roman" w:hAnsi="Times New Roman" w:cs="Times New Roman"/>
          <w:sz w:val="24"/>
          <w:szCs w:val="24"/>
        </w:rPr>
        <w:t>9</w:t>
      </w:r>
      <w:r w:rsidR="0080670D" w:rsidRPr="00927C2A">
        <w:rPr>
          <w:rFonts w:ascii="Times New Roman" w:hAnsi="Times New Roman" w:cs="Times New Roman"/>
          <w:sz w:val="24"/>
          <w:szCs w:val="24"/>
        </w:rPr>
        <w:t>,75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70995FD" w14:textId="082AC5E0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 xml:space="preserve">v pokladně v hotovosti </w:t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064A86"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08F3"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0684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07F5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367EC"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7F52">
        <w:rPr>
          <w:rFonts w:ascii="Times New Roman" w:hAnsi="Times New Roman" w:cs="Times New Roman"/>
          <w:sz w:val="24"/>
          <w:szCs w:val="24"/>
          <w:u w:val="single"/>
        </w:rPr>
        <w:t>781</w:t>
      </w:r>
      <w:r w:rsidR="0080670D" w:rsidRPr="00927C2A">
        <w:rPr>
          <w:rFonts w:ascii="Times New Roman" w:hAnsi="Times New Roman" w:cs="Times New Roman"/>
          <w:sz w:val="24"/>
          <w:szCs w:val="24"/>
          <w:u w:val="single"/>
        </w:rPr>
        <w:t>,00</w:t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</w:p>
    <w:p w14:paraId="75CC0ACF" w14:textId="5CF26948" w:rsidR="00F82BA4" w:rsidRDefault="00064A86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4523" w:rsidRPr="00927C2A">
        <w:rPr>
          <w:rFonts w:ascii="Times New Roman" w:hAnsi="Times New Roman" w:cs="Times New Roman"/>
          <w:sz w:val="24"/>
          <w:szCs w:val="24"/>
        </w:rPr>
        <w:t>CELKEM</w:t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B74523" w:rsidRPr="00927C2A">
        <w:rPr>
          <w:rFonts w:ascii="Times New Roman" w:hAnsi="Times New Roman" w:cs="Times New Roman"/>
          <w:sz w:val="24"/>
          <w:szCs w:val="24"/>
        </w:rPr>
        <w:t xml:space="preserve">  </w:t>
      </w:r>
      <w:r w:rsidR="008D08F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80670D" w:rsidRPr="00927C2A">
        <w:rPr>
          <w:rFonts w:ascii="Times New Roman" w:hAnsi="Times New Roman" w:cs="Times New Roman"/>
          <w:sz w:val="24"/>
          <w:szCs w:val="24"/>
        </w:rPr>
        <w:t>2 </w:t>
      </w:r>
      <w:r w:rsidR="00B07F52">
        <w:rPr>
          <w:rFonts w:ascii="Times New Roman" w:hAnsi="Times New Roman" w:cs="Times New Roman"/>
          <w:sz w:val="24"/>
          <w:szCs w:val="24"/>
        </w:rPr>
        <w:t>5</w:t>
      </w:r>
      <w:r w:rsidR="00CA6FB9">
        <w:rPr>
          <w:rFonts w:ascii="Times New Roman" w:hAnsi="Times New Roman" w:cs="Times New Roman"/>
          <w:sz w:val="24"/>
          <w:szCs w:val="24"/>
        </w:rPr>
        <w:t>2</w:t>
      </w:r>
      <w:r w:rsidR="00B07F52">
        <w:rPr>
          <w:rFonts w:ascii="Times New Roman" w:hAnsi="Times New Roman" w:cs="Times New Roman"/>
          <w:sz w:val="24"/>
          <w:szCs w:val="24"/>
        </w:rPr>
        <w:t>9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B07F52">
        <w:rPr>
          <w:rFonts w:ascii="Times New Roman" w:hAnsi="Times New Roman" w:cs="Times New Roman"/>
          <w:sz w:val="24"/>
          <w:szCs w:val="24"/>
        </w:rPr>
        <w:t>728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B07F52">
        <w:rPr>
          <w:rFonts w:ascii="Times New Roman" w:hAnsi="Times New Roman" w:cs="Times New Roman"/>
          <w:sz w:val="24"/>
          <w:szCs w:val="24"/>
        </w:rPr>
        <w:t>2</w:t>
      </w:r>
      <w:r w:rsidR="00CA6FB9">
        <w:rPr>
          <w:rFonts w:ascii="Times New Roman" w:hAnsi="Times New Roman" w:cs="Times New Roman"/>
          <w:sz w:val="24"/>
          <w:szCs w:val="24"/>
        </w:rPr>
        <w:t>7</w:t>
      </w:r>
      <w:r w:rsidR="00B7452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F82BA4" w:rsidRPr="00927C2A">
        <w:rPr>
          <w:rFonts w:ascii="Times New Roman" w:hAnsi="Times New Roman" w:cs="Times New Roman"/>
          <w:sz w:val="24"/>
          <w:szCs w:val="24"/>
        </w:rPr>
        <w:t>Kč</w:t>
      </w:r>
    </w:p>
    <w:p w14:paraId="1EC76E2E" w14:textId="77777777" w:rsidR="00CA6FB9" w:rsidRPr="00927C2A" w:rsidRDefault="00CA6FB9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C7083C" w14:textId="7403B9BB" w:rsidR="00B74523" w:rsidRPr="00927C2A" w:rsidRDefault="00A1657F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74523" w:rsidRPr="00927C2A">
        <w:rPr>
          <w:rFonts w:ascii="Times New Roman" w:hAnsi="Times New Roman" w:cs="Times New Roman"/>
          <w:sz w:val="24"/>
          <w:szCs w:val="24"/>
        </w:rPr>
        <w:t>bec má zaplaceny veškeré pohledávky, nemá žádné dluhy nebo jiné závazky.</w:t>
      </w:r>
    </w:p>
    <w:p w14:paraId="03939A1A" w14:textId="77777777" w:rsidR="00C2433C" w:rsidRPr="00927C2A" w:rsidRDefault="00C2433C" w:rsidP="00927C2A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</w:r>
    </w:p>
    <w:p w14:paraId="508B82AE" w14:textId="77777777" w:rsidR="00DC39FE" w:rsidRPr="00927C2A" w:rsidRDefault="00DC39FE" w:rsidP="00927C2A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14:paraId="13211FA3" w14:textId="6FC2FAC9" w:rsidR="00B74523" w:rsidRDefault="00DC39FE" w:rsidP="00927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D5722F"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4EAA7134" w14:textId="77777777" w:rsidR="00EF7335" w:rsidRPr="00927C2A" w:rsidRDefault="00EF7335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DE186" w14:textId="77777777" w:rsidR="00D12C2F" w:rsidRPr="00927C2A" w:rsidRDefault="00D12C2F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95100" w14:textId="1285B6D4" w:rsidR="00CA6FB9" w:rsidRDefault="00B74523" w:rsidP="00CA6F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C2A">
        <w:rPr>
          <w:rFonts w:ascii="Times New Roman" w:hAnsi="Times New Roman" w:cs="Times New Roman"/>
          <w:b/>
          <w:bCs/>
          <w:sz w:val="24"/>
          <w:szCs w:val="24"/>
        </w:rPr>
        <w:t>Add.</w:t>
      </w:r>
      <w:r w:rsidR="001B42FF" w:rsidRPr="00927C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D572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722F" w:rsidRPr="00D5722F">
        <w:rPr>
          <w:rFonts w:ascii="Times New Roman" w:hAnsi="Times New Roman" w:cs="Times New Roman"/>
          <w:b/>
          <w:bCs/>
          <w:sz w:val="24"/>
          <w:szCs w:val="24"/>
        </w:rPr>
        <w:t>Návrh rozpočtu na rok 2024.</w:t>
      </w:r>
    </w:p>
    <w:p w14:paraId="0B172C99" w14:textId="77777777" w:rsidR="00F43048" w:rsidRDefault="00F43048" w:rsidP="00CA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915BD" w14:textId="1B6DA958" w:rsidR="00D5722F" w:rsidRDefault="00D5722F" w:rsidP="00D572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Obecní zastupitelstvo projednalo návrh rozpočtu obce na rok 2024. Návrh rozpočtu byl vytvořen </w:t>
      </w:r>
      <w:r>
        <w:rPr>
          <w:rFonts w:ascii="Times New Roman" w:hAnsi="Times New Roman" w:cs="Times New Roman"/>
          <w:sz w:val="24"/>
          <w:szCs w:val="24"/>
        </w:rPr>
        <w:t xml:space="preserve">ze skutečných příjmů a výdajů z let 2018 až 2022 a dosavadního plnění letošního roku. OZ jej </w:t>
      </w:r>
      <w:r>
        <w:rPr>
          <w:rFonts w:ascii="Times New Roman" w:hAnsi="Times New Roman" w:cs="Times New Roman"/>
          <w:bCs/>
          <w:sz w:val="24"/>
          <w:szCs w:val="24"/>
        </w:rPr>
        <w:t>projednalo po položkách a vychází z reálných potřeb obce. Návrh rozpočtu bude vyvěšen na vývěsce obce s výzvou občanům, aby předložili své návrhy a připomínky. Písemné vyhotovení návrhu rozpočtu je přílohou tohoto zápisu.</w:t>
      </w:r>
    </w:p>
    <w:p w14:paraId="106BB65B" w14:textId="77777777" w:rsidR="004C40D3" w:rsidRPr="004677D1" w:rsidRDefault="004C40D3" w:rsidP="00142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0F3F79A2" w14:textId="65CA78E5" w:rsidR="004C40D3" w:rsidRPr="004677D1" w:rsidRDefault="004C40D3" w:rsidP="0014269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D5722F">
        <w:rPr>
          <w:rFonts w:ascii="Times New Roman" w:hAnsi="Times New Roman" w:cs="Times New Roman"/>
          <w:sz w:val="24"/>
          <w:szCs w:val="24"/>
        </w:rPr>
        <w:t>7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</w:t>
      </w:r>
      <w:r w:rsidR="00E16B49">
        <w:rPr>
          <w:rFonts w:ascii="Times New Roman" w:hAnsi="Times New Roman" w:cs="Times New Roman"/>
          <w:sz w:val="24"/>
          <w:szCs w:val="24"/>
        </w:rPr>
        <w:t>0</w:t>
      </w:r>
      <w:r w:rsidRPr="004677D1">
        <w:rPr>
          <w:rFonts w:ascii="Times New Roman" w:hAnsi="Times New Roman" w:cs="Times New Roman"/>
          <w:sz w:val="24"/>
          <w:szCs w:val="24"/>
        </w:rPr>
        <w:t xml:space="preserve">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309B37E7" w14:textId="77777777" w:rsidR="00B91EE7" w:rsidRDefault="00B91EE7" w:rsidP="001637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24DAF" w14:textId="77777777" w:rsidR="00A1657F" w:rsidRDefault="00A1657F" w:rsidP="001637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B398D" w14:textId="1B78123F" w:rsidR="00B91EE7" w:rsidRDefault="00DC39FE" w:rsidP="00B91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C2A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927C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B42FF" w:rsidRPr="00927C2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487E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3664" w:rsidRPr="00FC3664">
        <w:rPr>
          <w:rFonts w:ascii="Times New Roman" w:hAnsi="Times New Roman" w:cs="Times New Roman"/>
          <w:b/>
          <w:bCs/>
          <w:sz w:val="24"/>
          <w:szCs w:val="24"/>
        </w:rPr>
        <w:t>Stanovení koeficientu k dani z nemovitostí – návrh.</w:t>
      </w:r>
    </w:p>
    <w:p w14:paraId="341F1C29" w14:textId="77777777" w:rsidR="00B91EE7" w:rsidRDefault="00B91EE7" w:rsidP="00976D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000609" w14:textId="6762094B" w:rsidR="00976DF4" w:rsidRDefault="00FC3664" w:rsidP="004075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Vhledem k připravované možné změně daně z nemovitostí </w:t>
      </w:r>
      <w:r w:rsidR="0040755F">
        <w:rPr>
          <w:rFonts w:ascii="Times New Roman" w:hAnsi="Times New Roman" w:cs="Times New Roman"/>
          <w:sz w:val="24"/>
          <w:szCs w:val="24"/>
        </w:rPr>
        <w:t xml:space="preserve">Obecní zastupitelstvo navrhlo, aby </w:t>
      </w:r>
      <w:r>
        <w:rPr>
          <w:rFonts w:ascii="Times New Roman" w:hAnsi="Times New Roman" w:cs="Times New Roman"/>
          <w:sz w:val="24"/>
          <w:szCs w:val="24"/>
        </w:rPr>
        <w:t>koeficient stanovený obcí zůstal na hodnotě 1 (jedna).</w:t>
      </w:r>
    </w:p>
    <w:p w14:paraId="4BF77F72" w14:textId="77777777" w:rsidR="0040755F" w:rsidRPr="004677D1" w:rsidRDefault="0040755F" w:rsidP="00407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70E11A45" w14:textId="77777777" w:rsidR="0040755F" w:rsidRPr="004677D1" w:rsidRDefault="0040755F" w:rsidP="0040755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677D1">
        <w:rPr>
          <w:rFonts w:ascii="Times New Roman" w:hAnsi="Times New Roman" w:cs="Times New Roman"/>
          <w:sz w:val="24"/>
          <w:szCs w:val="24"/>
        </w:rPr>
        <w:t xml:space="preserve">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5DF45977" w14:textId="77777777" w:rsidR="00976DF4" w:rsidRPr="00B15879" w:rsidRDefault="00976DF4" w:rsidP="00976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25957" w14:textId="77777777" w:rsidR="00EF7335" w:rsidRDefault="00EF7335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9DAF2" w14:textId="3B9718D2" w:rsidR="00FE7BFF" w:rsidRDefault="00717D4D" w:rsidP="00D572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C2A">
        <w:rPr>
          <w:rFonts w:ascii="Times New Roman" w:hAnsi="Times New Roman" w:cs="Times New Roman"/>
          <w:b/>
          <w:sz w:val="24"/>
          <w:szCs w:val="24"/>
        </w:rPr>
        <w:t>Add.</w:t>
      </w:r>
      <w:r w:rsidR="00356787">
        <w:rPr>
          <w:rFonts w:ascii="Times New Roman" w:hAnsi="Times New Roman" w:cs="Times New Roman"/>
          <w:b/>
          <w:sz w:val="24"/>
          <w:szCs w:val="24"/>
        </w:rPr>
        <w:t>6</w:t>
      </w:r>
      <w:r w:rsidRPr="00927C2A">
        <w:rPr>
          <w:rFonts w:ascii="Times New Roman" w:hAnsi="Times New Roman" w:cs="Times New Roman"/>
          <w:b/>
          <w:sz w:val="24"/>
          <w:szCs w:val="24"/>
        </w:rPr>
        <w:t>.:</w:t>
      </w:r>
      <w:r w:rsidRPr="00D572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722F" w:rsidRPr="00D5722F">
        <w:rPr>
          <w:rFonts w:ascii="Times New Roman" w:hAnsi="Times New Roman" w:cs="Times New Roman"/>
          <w:b/>
          <w:bCs/>
          <w:sz w:val="24"/>
          <w:szCs w:val="24"/>
        </w:rPr>
        <w:t>Vyhodnocení  sběru odpadů v obci.</w:t>
      </w:r>
    </w:p>
    <w:p w14:paraId="4087609B" w14:textId="77777777" w:rsidR="00F43048" w:rsidRDefault="00F43048" w:rsidP="0021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12619" w14:textId="77777777" w:rsidR="00717D4D" w:rsidRPr="00927C2A" w:rsidRDefault="00717D4D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D880A" w14:textId="2D9AE2ED" w:rsidR="00903BAD" w:rsidRDefault="00903BAD" w:rsidP="00FC366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Vzhledem k tomu, že </w:t>
      </w:r>
      <w:r w:rsidR="00FC3664">
        <w:rPr>
          <w:rFonts w:ascii="Times New Roman" w:hAnsi="Times New Roman" w:cs="Times New Roman"/>
          <w:bCs/>
          <w:sz w:val="24"/>
          <w:szCs w:val="24"/>
        </w:rPr>
        <w:t>Ministerstvo vnitra doručilo na obce nové znění obecně závazných vyhlášek</w:t>
      </w:r>
      <w:r w:rsidR="00D7505E">
        <w:rPr>
          <w:rFonts w:ascii="Times New Roman" w:hAnsi="Times New Roman" w:cs="Times New Roman"/>
          <w:bCs/>
          <w:sz w:val="24"/>
          <w:szCs w:val="24"/>
        </w:rPr>
        <w:t xml:space="preserve"> připravil</w:t>
      </w:r>
      <w:r w:rsidR="00FC3664">
        <w:rPr>
          <w:rFonts w:ascii="Times New Roman" w:hAnsi="Times New Roman" w:cs="Times New Roman"/>
          <w:bCs/>
          <w:sz w:val="24"/>
          <w:szCs w:val="24"/>
        </w:rPr>
        <w:t xml:space="preserve"> obcí </w:t>
      </w:r>
      <w:r w:rsidR="00D7505E">
        <w:rPr>
          <w:rFonts w:ascii="Times New Roman" w:hAnsi="Times New Roman" w:cs="Times New Roman"/>
          <w:bCs/>
          <w:sz w:val="24"/>
          <w:szCs w:val="24"/>
        </w:rPr>
        <w:t>s</w:t>
      </w:r>
      <w:r w:rsidR="00FC3664">
        <w:rPr>
          <w:rFonts w:ascii="Times New Roman" w:hAnsi="Times New Roman" w:cs="Times New Roman"/>
          <w:bCs/>
          <w:sz w:val="24"/>
          <w:szCs w:val="24"/>
        </w:rPr>
        <w:t xml:space="preserve">tarosta obce </w:t>
      </w:r>
      <w:r w:rsidR="00A57FC2">
        <w:rPr>
          <w:rFonts w:ascii="Times New Roman" w:hAnsi="Times New Roman" w:cs="Times New Roman"/>
          <w:bCs/>
          <w:sz w:val="24"/>
          <w:szCs w:val="24"/>
        </w:rPr>
        <w:t>pro potřebu</w:t>
      </w:r>
      <w:r w:rsidR="00FC3664">
        <w:rPr>
          <w:rFonts w:ascii="Times New Roman" w:hAnsi="Times New Roman" w:cs="Times New Roman"/>
          <w:bCs/>
          <w:sz w:val="24"/>
          <w:szCs w:val="24"/>
        </w:rPr>
        <w:t xml:space="preserve"> nové</w:t>
      </w:r>
      <w:r w:rsidR="00A57FC2">
        <w:rPr>
          <w:rFonts w:ascii="Times New Roman" w:hAnsi="Times New Roman" w:cs="Times New Roman"/>
          <w:bCs/>
          <w:sz w:val="24"/>
          <w:szCs w:val="24"/>
        </w:rPr>
        <w:t>ho</w:t>
      </w:r>
      <w:r w:rsidR="00FC3664">
        <w:rPr>
          <w:rFonts w:ascii="Times New Roman" w:hAnsi="Times New Roman" w:cs="Times New Roman"/>
          <w:bCs/>
          <w:sz w:val="24"/>
          <w:szCs w:val="24"/>
        </w:rPr>
        <w:t xml:space="preserve"> znění vyhlášek </w:t>
      </w:r>
      <w:r w:rsidR="00A57FC2">
        <w:rPr>
          <w:rFonts w:ascii="Times New Roman" w:hAnsi="Times New Roman" w:cs="Times New Roman"/>
          <w:bCs/>
          <w:sz w:val="24"/>
          <w:szCs w:val="24"/>
        </w:rPr>
        <w:t xml:space="preserve">vyhodnocení stavu výběru poplatků a jejich vliv na rozpočet obce. </w:t>
      </w:r>
      <w:r w:rsidR="00D7505E">
        <w:rPr>
          <w:rFonts w:ascii="Times New Roman" w:hAnsi="Times New Roman" w:cs="Times New Roman"/>
          <w:bCs/>
          <w:sz w:val="24"/>
          <w:szCs w:val="24"/>
        </w:rPr>
        <w:t>Největší vliv na rozpočet má systém poplatků za odpady. Obec každý rok doplácí za systém sběru a třídění odpadů následující množství finančních prostředků:</w:t>
      </w:r>
    </w:p>
    <w:tbl>
      <w:tblPr>
        <w:tblW w:w="104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6"/>
        <w:gridCol w:w="1275"/>
        <w:gridCol w:w="1276"/>
        <w:gridCol w:w="1276"/>
        <w:gridCol w:w="1338"/>
      </w:tblGrid>
      <w:tr w:rsidR="00D7505E" w:rsidRPr="00903BAD" w14:paraId="5D01E93C" w14:textId="77777777" w:rsidTr="00D7505E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42423B" w14:textId="77777777" w:rsidR="00903BAD" w:rsidRPr="00903BAD" w:rsidRDefault="00903BAD" w:rsidP="0090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F3C798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2016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3CFD4A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CDEF60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651A81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B69E87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EC8ED0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B2F9F60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2022</w:t>
            </w:r>
          </w:p>
        </w:tc>
      </w:tr>
      <w:tr w:rsidR="00D7505E" w:rsidRPr="00903BAD" w14:paraId="47763A68" w14:textId="77777777" w:rsidTr="00D7505E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5D87F4" w14:textId="77777777" w:rsidR="00903BAD" w:rsidRPr="00903BAD" w:rsidRDefault="00903BAD" w:rsidP="0090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Celková cena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35575B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118 894,52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653558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118 481,54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BC5168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126 871,73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8BAD7D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113 262,37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8B82C7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147 944,96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24FB7C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215 554,06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1ED0B32B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135 247,96</w:t>
            </w:r>
          </w:p>
        </w:tc>
      </w:tr>
      <w:tr w:rsidR="00D7505E" w:rsidRPr="00903BAD" w14:paraId="06D143B1" w14:textId="77777777" w:rsidTr="00D7505E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AB940E" w14:textId="77777777" w:rsidR="00903BAD" w:rsidRPr="00903BAD" w:rsidRDefault="00903BAD" w:rsidP="0090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poplatky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5BA29E" w14:textId="77777777" w:rsidR="00903BAD" w:rsidRPr="00903BAD" w:rsidRDefault="00903BAD" w:rsidP="0090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7A76D2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3 550,00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2D0D96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6F0F48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4 990,00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AA0430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24 600,00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6F86C5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26 100,00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1D920B89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25 500,00</w:t>
            </w:r>
          </w:p>
        </w:tc>
      </w:tr>
      <w:tr w:rsidR="00D7505E" w:rsidRPr="00903BAD" w14:paraId="11D14FCB" w14:textId="77777777" w:rsidTr="00D7505E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1E8444" w14:textId="77777777" w:rsidR="00903BAD" w:rsidRPr="00903BAD" w:rsidRDefault="00903BAD" w:rsidP="0090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Známky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C4E991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13 500,00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411062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17 800,00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1E359F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15 640,00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FC138C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12 500,00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8692F0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4 360,00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BFDA0E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3 280,00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C1D0EE5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3 900,00</w:t>
            </w:r>
          </w:p>
        </w:tc>
      </w:tr>
      <w:tr w:rsidR="00D7505E" w:rsidRPr="00903BAD" w14:paraId="6DF1032B" w14:textId="77777777" w:rsidTr="00D7505E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EEE81A" w14:textId="77777777" w:rsidR="00903BAD" w:rsidRPr="00903BAD" w:rsidRDefault="00903BAD" w:rsidP="0090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Fakturace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4B009D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12 000,00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6378B4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4 700,00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1A59EB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23 200,00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F885FA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2 964,50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38C074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7 635,00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3C0D10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15 008,00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04CE0060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9 416,07</w:t>
            </w:r>
          </w:p>
        </w:tc>
      </w:tr>
      <w:tr w:rsidR="00D7505E" w:rsidRPr="00903BAD" w14:paraId="7FCC8EC2" w14:textId="77777777" w:rsidTr="00D7505E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136D79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5BA7AD" w14:textId="77777777" w:rsidR="00903BAD" w:rsidRPr="00903BAD" w:rsidRDefault="00903BAD" w:rsidP="0090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3C8731" w14:textId="77777777" w:rsidR="00903BAD" w:rsidRPr="00903BAD" w:rsidRDefault="00903BAD" w:rsidP="0090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1B397F" w14:textId="77777777" w:rsidR="00903BAD" w:rsidRPr="00903BAD" w:rsidRDefault="00903BAD" w:rsidP="0090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7976AE" w14:textId="77777777" w:rsidR="00903BAD" w:rsidRPr="00903BAD" w:rsidRDefault="00903BAD" w:rsidP="0090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CADE3C" w14:textId="77777777" w:rsidR="00903BAD" w:rsidRPr="00903BAD" w:rsidRDefault="00903BAD" w:rsidP="0090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BC6249" w14:textId="77777777" w:rsidR="00903BAD" w:rsidRPr="00903BAD" w:rsidRDefault="00903BAD" w:rsidP="0090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2137717" w14:textId="77777777" w:rsidR="00903BAD" w:rsidRPr="00903BAD" w:rsidRDefault="00903BAD" w:rsidP="0090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05E" w:rsidRPr="00903BAD" w14:paraId="4CB520D8" w14:textId="77777777" w:rsidTr="00D7505E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8DADC6" w14:textId="77777777" w:rsidR="00903BAD" w:rsidRPr="00903BAD" w:rsidRDefault="00903BAD" w:rsidP="0090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Doplatek/os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50642B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1 117,63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1F73EE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1 231,65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AF2EAD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1 156,00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9E8C0D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1 240,65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6F8318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1 568,31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052EA5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1 955,39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05DB64C2" w14:textId="77777777" w:rsidR="00903BAD" w:rsidRPr="00903BAD" w:rsidRDefault="00903BAD" w:rsidP="00903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BAD">
              <w:rPr>
                <w:rFonts w:ascii="Calibri" w:eastAsia="Times New Roman" w:hAnsi="Calibri" w:cs="Calibri"/>
                <w:color w:val="000000"/>
                <w:lang w:eastAsia="cs-CZ"/>
              </w:rPr>
              <w:t>1 676,27</w:t>
            </w:r>
          </w:p>
        </w:tc>
      </w:tr>
    </w:tbl>
    <w:p w14:paraId="39241932" w14:textId="77777777" w:rsidR="00A57FC2" w:rsidRDefault="00A57FC2" w:rsidP="00FC366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960096" w14:textId="089EE5C8" w:rsidR="000E34AE" w:rsidRDefault="00D7505E" w:rsidP="00FC366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Poplatky za sběr a skládkování odpadů neustále rostou  a do budoucna budou i nadále růst. Naposledy byly poplatky za odpady změněny k 1.1.2020, kdy byla obecní vyhláškou  stanovena sazba 300 Kč na poplatníka (osoba trvale bydlící nebo vlastník rekreačního objektu)</w:t>
      </w:r>
      <w:r w:rsidR="000E34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4AE">
        <w:rPr>
          <w:rFonts w:ascii="Times New Roman" w:hAnsi="Times New Roman" w:cs="Times New Roman"/>
          <w:bCs/>
          <w:sz w:val="24"/>
          <w:szCs w:val="24"/>
        </w:rPr>
        <w:t xml:space="preserve">Proto do budoucna bude třeba změnit výši poplatku na </w:t>
      </w:r>
      <w:r w:rsidR="006F6095">
        <w:rPr>
          <w:rFonts w:ascii="Times New Roman" w:hAnsi="Times New Roman" w:cs="Times New Roman"/>
          <w:bCs/>
          <w:sz w:val="24"/>
          <w:szCs w:val="24"/>
        </w:rPr>
        <w:t>400 Kč za rok na poplatníka.</w:t>
      </w:r>
    </w:p>
    <w:p w14:paraId="6FB23793" w14:textId="18D9D9E2" w:rsidR="00976DF4" w:rsidRDefault="000E34AE" w:rsidP="00FC366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Starosta obce připraví na příští schůzi OZ finální znění vyhlášek, které budou </w:t>
      </w:r>
      <w:r w:rsidR="00FC3664">
        <w:rPr>
          <w:rFonts w:ascii="Times New Roman" w:hAnsi="Times New Roman" w:cs="Times New Roman"/>
          <w:bCs/>
          <w:sz w:val="24"/>
          <w:szCs w:val="24"/>
        </w:rPr>
        <w:t>platné od 1.1.2024.</w:t>
      </w:r>
    </w:p>
    <w:p w14:paraId="635A5281" w14:textId="0EAECF03" w:rsidR="00976DF4" w:rsidRPr="00DC39FE" w:rsidRDefault="00976DF4" w:rsidP="00EF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OZ souhlasí.</w:t>
      </w:r>
    </w:p>
    <w:p w14:paraId="1B1C04FE" w14:textId="447A95F9" w:rsidR="00976DF4" w:rsidRDefault="00976DF4" w:rsidP="00EF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A57FC2">
        <w:rPr>
          <w:rFonts w:ascii="Times New Roman" w:hAnsi="Times New Roman" w:cs="Times New Roman"/>
          <w:sz w:val="24"/>
          <w:szCs w:val="24"/>
        </w:rPr>
        <w:t>7</w:t>
      </w:r>
      <w:r w:rsidRPr="00DC39FE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7E944C36" w14:textId="77777777" w:rsidR="00FD76D4" w:rsidRDefault="00FD76D4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F3892" w14:textId="77777777" w:rsidR="00EF7335" w:rsidRDefault="00EF7335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A74CD" w14:textId="22EB70C5" w:rsidR="000E34AE" w:rsidRDefault="000F78ED" w:rsidP="00BC2D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04C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8600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7D4D" w:rsidRPr="008600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D76D4" w:rsidRPr="008600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00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56F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34AE">
        <w:rPr>
          <w:rFonts w:ascii="Times New Roman" w:hAnsi="Times New Roman" w:cs="Times New Roman"/>
          <w:sz w:val="24"/>
          <w:szCs w:val="24"/>
        </w:rPr>
        <w:t>Setkání s důchodci a Mikulášská nadílka.</w:t>
      </w:r>
    </w:p>
    <w:p w14:paraId="1D83E495" w14:textId="77777777" w:rsidR="000E34AE" w:rsidRDefault="000E34AE" w:rsidP="00D3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07768" w14:textId="39854798" w:rsidR="000E34AE" w:rsidRPr="000E34AE" w:rsidRDefault="000E34AE" w:rsidP="000E34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4AE">
        <w:rPr>
          <w:rFonts w:ascii="Times New Roman" w:hAnsi="Times New Roman" w:cs="Times New Roman"/>
          <w:sz w:val="24"/>
          <w:szCs w:val="24"/>
        </w:rPr>
        <w:t xml:space="preserve">Setkání s důchodci </w:t>
      </w:r>
      <w:r>
        <w:rPr>
          <w:rFonts w:ascii="Times New Roman" w:hAnsi="Times New Roman" w:cs="Times New Roman"/>
          <w:sz w:val="24"/>
          <w:szCs w:val="24"/>
        </w:rPr>
        <w:t xml:space="preserve"> mikulášská nadílka </w:t>
      </w:r>
      <w:r w:rsidRPr="000E34AE">
        <w:rPr>
          <w:rFonts w:ascii="Times New Roman" w:hAnsi="Times New Roman" w:cs="Times New Roman"/>
          <w:sz w:val="24"/>
          <w:szCs w:val="24"/>
        </w:rPr>
        <w:t>proběhne v </w:t>
      </w:r>
      <w:r w:rsidR="00EF7335">
        <w:rPr>
          <w:rFonts w:ascii="Times New Roman" w:hAnsi="Times New Roman" w:cs="Times New Roman"/>
          <w:sz w:val="24"/>
          <w:szCs w:val="24"/>
        </w:rPr>
        <w:t>sobotu</w:t>
      </w:r>
      <w:r w:rsidRPr="000E34AE">
        <w:rPr>
          <w:rFonts w:ascii="Times New Roman" w:hAnsi="Times New Roman" w:cs="Times New Roman"/>
          <w:sz w:val="24"/>
          <w:szCs w:val="24"/>
        </w:rPr>
        <w:t xml:space="preserve"> dne </w:t>
      </w:r>
      <w:r w:rsidR="00EF7335">
        <w:rPr>
          <w:rFonts w:ascii="Times New Roman" w:hAnsi="Times New Roman" w:cs="Times New Roman"/>
          <w:sz w:val="24"/>
          <w:szCs w:val="24"/>
        </w:rPr>
        <w:t>9</w:t>
      </w:r>
      <w:r w:rsidRPr="000E34AE">
        <w:rPr>
          <w:rFonts w:ascii="Times New Roman" w:hAnsi="Times New Roman" w:cs="Times New Roman"/>
          <w:sz w:val="24"/>
          <w:szCs w:val="24"/>
        </w:rPr>
        <w:t>.12.20</w:t>
      </w:r>
      <w:r w:rsidR="00EF7335">
        <w:rPr>
          <w:rFonts w:ascii="Times New Roman" w:hAnsi="Times New Roman" w:cs="Times New Roman"/>
          <w:sz w:val="24"/>
          <w:szCs w:val="24"/>
        </w:rPr>
        <w:t>23</w:t>
      </w:r>
      <w:r w:rsidRPr="000E34AE">
        <w:rPr>
          <w:rFonts w:ascii="Times New Roman" w:hAnsi="Times New Roman" w:cs="Times New Roman"/>
          <w:sz w:val="24"/>
          <w:szCs w:val="24"/>
        </w:rPr>
        <w:t xml:space="preserve"> v 18:00 hodin na obecním úřadě. Součástí setkání bude i Mikuláš pro děti. Plakát, občerstvení a program zabezpečí pí. Bínová</w:t>
      </w:r>
      <w:r w:rsidR="00EF7335">
        <w:rPr>
          <w:rFonts w:ascii="Times New Roman" w:hAnsi="Times New Roman" w:cs="Times New Roman"/>
          <w:sz w:val="24"/>
          <w:szCs w:val="24"/>
        </w:rPr>
        <w:t>,</w:t>
      </w:r>
      <w:r w:rsidRPr="000E34AE">
        <w:rPr>
          <w:rFonts w:ascii="Times New Roman" w:hAnsi="Times New Roman" w:cs="Times New Roman"/>
          <w:sz w:val="24"/>
          <w:szCs w:val="24"/>
        </w:rPr>
        <w:t xml:space="preserve"> sl. Müllerová</w:t>
      </w:r>
      <w:r w:rsidR="00EF7335">
        <w:rPr>
          <w:rFonts w:ascii="Times New Roman" w:hAnsi="Times New Roman" w:cs="Times New Roman"/>
          <w:sz w:val="24"/>
          <w:szCs w:val="24"/>
        </w:rPr>
        <w:t xml:space="preserve"> a Doudová</w:t>
      </w:r>
      <w:r w:rsidRPr="000E34AE">
        <w:rPr>
          <w:rFonts w:ascii="Times New Roman" w:hAnsi="Times New Roman" w:cs="Times New Roman"/>
          <w:sz w:val="24"/>
          <w:szCs w:val="24"/>
        </w:rPr>
        <w:t>.</w:t>
      </w:r>
    </w:p>
    <w:p w14:paraId="556AD019" w14:textId="77777777" w:rsidR="000E34AE" w:rsidRPr="00EF7335" w:rsidRDefault="000E34AE" w:rsidP="00EF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35">
        <w:rPr>
          <w:rFonts w:ascii="Times New Roman" w:hAnsi="Times New Roman" w:cs="Times New Roman"/>
          <w:sz w:val="24"/>
          <w:szCs w:val="24"/>
        </w:rPr>
        <w:t>OZ schvaluje.</w:t>
      </w:r>
    </w:p>
    <w:p w14:paraId="524DD508" w14:textId="7DBE3009" w:rsidR="000E34AE" w:rsidRDefault="000E34AE" w:rsidP="00EF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35">
        <w:rPr>
          <w:rFonts w:ascii="Times New Roman" w:hAnsi="Times New Roman" w:cs="Times New Roman"/>
          <w:sz w:val="24"/>
          <w:szCs w:val="24"/>
        </w:rPr>
        <w:t xml:space="preserve">Hlasování: pro 7, proti 0, </w:t>
      </w:r>
      <w:r w:rsidRPr="00EF7335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EF7335">
        <w:rPr>
          <w:rFonts w:ascii="Times New Roman" w:hAnsi="Times New Roman" w:cs="Times New Roman"/>
          <w:sz w:val="24"/>
          <w:szCs w:val="24"/>
        </w:rPr>
        <w:t>.</w:t>
      </w:r>
    </w:p>
    <w:p w14:paraId="15786F74" w14:textId="77777777" w:rsidR="00BC2D41" w:rsidRDefault="00BC2D41" w:rsidP="00EF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EE4AC" w14:textId="77777777" w:rsidR="00BC2D41" w:rsidRDefault="00BC2D41" w:rsidP="00EF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80C9F" w14:textId="77777777" w:rsidR="00BC2D41" w:rsidRPr="00EF7335" w:rsidRDefault="00BC2D41" w:rsidP="00EF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EE269" w14:textId="0CFB3EED" w:rsidR="00C93E04" w:rsidRPr="00927C2A" w:rsidRDefault="00EF7335" w:rsidP="00D30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2D4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3E04" w:rsidRPr="00927C2A">
        <w:rPr>
          <w:rFonts w:ascii="Times New Roman" w:hAnsi="Times New Roman" w:cs="Times New Roman"/>
          <w:b/>
          <w:sz w:val="24"/>
          <w:szCs w:val="24"/>
        </w:rPr>
        <w:t>Různé.</w:t>
      </w:r>
    </w:p>
    <w:p w14:paraId="3F50E123" w14:textId="77777777" w:rsidR="00FD76D4" w:rsidRPr="00927C2A" w:rsidRDefault="00FD76D4" w:rsidP="00927C2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D9D375" w14:textId="074F2A21" w:rsidR="00205B0E" w:rsidRPr="00927C2A" w:rsidRDefault="00205B0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2A">
        <w:rPr>
          <w:rFonts w:ascii="Times New Roman" w:hAnsi="Times New Roman" w:cs="Times New Roman"/>
          <w:bCs/>
          <w:sz w:val="24"/>
          <w:szCs w:val="24"/>
        </w:rPr>
        <w:t>Příští schůze</w:t>
      </w:r>
      <w:r w:rsidR="00D12C2F">
        <w:rPr>
          <w:rFonts w:ascii="Times New Roman" w:hAnsi="Times New Roman" w:cs="Times New Roman"/>
          <w:bCs/>
          <w:sz w:val="24"/>
          <w:szCs w:val="24"/>
        </w:rPr>
        <w:t xml:space="preserve"> se bude konat </w:t>
      </w:r>
      <w:r w:rsidR="00EF7335">
        <w:rPr>
          <w:rFonts w:ascii="Times New Roman" w:hAnsi="Times New Roman" w:cs="Times New Roman"/>
          <w:bCs/>
          <w:sz w:val="24"/>
          <w:szCs w:val="24"/>
        </w:rPr>
        <w:t>7</w:t>
      </w:r>
      <w:r w:rsidR="005F1A43" w:rsidRPr="00927C2A">
        <w:rPr>
          <w:rFonts w:ascii="Times New Roman" w:hAnsi="Times New Roman" w:cs="Times New Roman"/>
          <w:bCs/>
          <w:sz w:val="24"/>
          <w:szCs w:val="24"/>
        </w:rPr>
        <w:t>.</w:t>
      </w:r>
      <w:r w:rsidR="00BF6262">
        <w:rPr>
          <w:rFonts w:ascii="Times New Roman" w:hAnsi="Times New Roman" w:cs="Times New Roman"/>
          <w:bCs/>
          <w:sz w:val="24"/>
          <w:szCs w:val="24"/>
        </w:rPr>
        <w:t>1</w:t>
      </w:r>
      <w:r w:rsidR="00EF7335">
        <w:rPr>
          <w:rFonts w:ascii="Times New Roman" w:hAnsi="Times New Roman" w:cs="Times New Roman"/>
          <w:bCs/>
          <w:sz w:val="24"/>
          <w:szCs w:val="24"/>
        </w:rPr>
        <w:t>1</w:t>
      </w:r>
      <w:r w:rsidR="005F1A43" w:rsidRPr="00927C2A">
        <w:rPr>
          <w:rFonts w:ascii="Times New Roman" w:hAnsi="Times New Roman" w:cs="Times New Roman"/>
          <w:bCs/>
          <w:sz w:val="24"/>
          <w:szCs w:val="24"/>
        </w:rPr>
        <w:t>.202</w:t>
      </w:r>
      <w:r w:rsidR="000263C8">
        <w:rPr>
          <w:rFonts w:ascii="Times New Roman" w:hAnsi="Times New Roman" w:cs="Times New Roman"/>
          <w:bCs/>
          <w:sz w:val="24"/>
          <w:szCs w:val="24"/>
        </w:rPr>
        <w:t>3</w:t>
      </w:r>
      <w:r w:rsidRPr="00927C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547" w:rsidRPr="00927C2A">
        <w:rPr>
          <w:rFonts w:ascii="Times New Roman" w:hAnsi="Times New Roman" w:cs="Times New Roman"/>
          <w:bCs/>
          <w:sz w:val="24"/>
          <w:szCs w:val="24"/>
        </w:rPr>
        <w:t>ve 20:00 hodin</w:t>
      </w:r>
      <w:r w:rsidR="003B3D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91FDE0" w14:textId="77777777" w:rsidR="00322547" w:rsidRPr="00927C2A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14:paraId="5AC57A6D" w14:textId="16E172DE" w:rsidR="00322547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EF7335"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25E2E4E6" w14:textId="77777777" w:rsidR="00EF7335" w:rsidRPr="00927C2A" w:rsidRDefault="00EF7335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7609FA" w14:textId="02D1F101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Schůze byla ukončena ve </w:t>
      </w:r>
      <w:r w:rsidR="003B3D56">
        <w:rPr>
          <w:rFonts w:ascii="Times New Roman" w:hAnsi="Times New Roman" w:cs="Times New Roman"/>
          <w:sz w:val="24"/>
          <w:szCs w:val="24"/>
        </w:rPr>
        <w:t>2</w:t>
      </w:r>
      <w:r w:rsidR="00477F44">
        <w:rPr>
          <w:rFonts w:ascii="Times New Roman" w:hAnsi="Times New Roman" w:cs="Times New Roman"/>
          <w:sz w:val="24"/>
          <w:szCs w:val="24"/>
        </w:rPr>
        <w:t>1</w:t>
      </w:r>
      <w:r w:rsidR="005F1A43" w:rsidRPr="00927C2A">
        <w:rPr>
          <w:rFonts w:ascii="Times New Roman" w:hAnsi="Times New Roman" w:cs="Times New Roman"/>
          <w:sz w:val="24"/>
          <w:szCs w:val="24"/>
        </w:rPr>
        <w:t>:</w:t>
      </w:r>
      <w:r w:rsidR="00BF6262">
        <w:rPr>
          <w:rFonts w:ascii="Times New Roman" w:hAnsi="Times New Roman" w:cs="Times New Roman"/>
          <w:sz w:val="24"/>
          <w:szCs w:val="24"/>
        </w:rPr>
        <w:t>3</w:t>
      </w:r>
      <w:r w:rsidR="00F43048">
        <w:rPr>
          <w:rFonts w:ascii="Times New Roman" w:hAnsi="Times New Roman" w:cs="Times New Roman"/>
          <w:sz w:val="24"/>
          <w:szCs w:val="24"/>
        </w:rPr>
        <w:t>0</w:t>
      </w:r>
      <w:r w:rsidR="005F1A4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Pr="00927C2A">
        <w:rPr>
          <w:rFonts w:ascii="Times New Roman" w:hAnsi="Times New Roman" w:cs="Times New Roman"/>
          <w:sz w:val="24"/>
          <w:szCs w:val="24"/>
        </w:rPr>
        <w:t xml:space="preserve">hod. Zápis byl vyhotoven dne </w:t>
      </w:r>
      <w:r w:rsidR="00BF6262">
        <w:rPr>
          <w:rFonts w:ascii="Times New Roman" w:hAnsi="Times New Roman" w:cs="Times New Roman"/>
          <w:sz w:val="24"/>
          <w:szCs w:val="24"/>
        </w:rPr>
        <w:t>2</w:t>
      </w:r>
      <w:r w:rsidR="00D12C2F">
        <w:rPr>
          <w:rFonts w:ascii="Times New Roman" w:hAnsi="Times New Roman" w:cs="Times New Roman"/>
          <w:sz w:val="24"/>
          <w:szCs w:val="24"/>
        </w:rPr>
        <w:t>1</w:t>
      </w:r>
      <w:r w:rsidR="007C66DF" w:rsidRPr="00927C2A">
        <w:rPr>
          <w:rFonts w:ascii="Times New Roman" w:hAnsi="Times New Roman" w:cs="Times New Roman"/>
          <w:sz w:val="24"/>
          <w:szCs w:val="24"/>
        </w:rPr>
        <w:t>.</w:t>
      </w:r>
      <w:r w:rsidR="00BF6262">
        <w:rPr>
          <w:rFonts w:ascii="Times New Roman" w:hAnsi="Times New Roman" w:cs="Times New Roman"/>
          <w:sz w:val="24"/>
          <w:szCs w:val="24"/>
        </w:rPr>
        <w:t>9</w:t>
      </w:r>
      <w:r w:rsidR="007C66DF" w:rsidRPr="00927C2A">
        <w:rPr>
          <w:rFonts w:ascii="Times New Roman" w:hAnsi="Times New Roman" w:cs="Times New Roman"/>
          <w:sz w:val="24"/>
          <w:szCs w:val="24"/>
        </w:rPr>
        <w:t>.202</w:t>
      </w:r>
      <w:r w:rsidR="000263C8">
        <w:rPr>
          <w:rFonts w:ascii="Times New Roman" w:hAnsi="Times New Roman" w:cs="Times New Roman"/>
          <w:sz w:val="24"/>
          <w:szCs w:val="24"/>
        </w:rPr>
        <w:t>3</w:t>
      </w:r>
    </w:p>
    <w:p w14:paraId="22698EFE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Zapsal: </w:t>
      </w:r>
      <w:proofErr w:type="spellStart"/>
      <w:r w:rsidR="003B3D56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="003B3D56">
        <w:rPr>
          <w:rFonts w:ascii="Times New Roman" w:hAnsi="Times New Roman" w:cs="Times New Roman"/>
          <w:sz w:val="24"/>
          <w:szCs w:val="24"/>
        </w:rPr>
        <w:t>. Kočí</w:t>
      </w:r>
      <w:r w:rsidRPr="00927C2A">
        <w:rPr>
          <w:rFonts w:ascii="Times New Roman" w:hAnsi="Times New Roman" w:cs="Times New Roman"/>
          <w:sz w:val="24"/>
          <w:szCs w:val="24"/>
        </w:rPr>
        <w:t xml:space="preserve">:  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</w:p>
    <w:p w14:paraId="469F7194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C4DDB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Ověřovatelé zápisu (dne, podpis):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</w:p>
    <w:p w14:paraId="47739CE8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73BA9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9891E4" w14:textId="77777777" w:rsidR="00322547" w:rsidRPr="00927C2A" w:rsidRDefault="00FD1B9B" w:rsidP="00927C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Jana Doudová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="00322547" w:rsidRPr="00927C2A">
        <w:rPr>
          <w:rFonts w:ascii="Times New Roman" w:hAnsi="Times New Roman" w:cs="Times New Roman"/>
          <w:sz w:val="24"/>
          <w:szCs w:val="24"/>
        </w:rPr>
        <w:t>…………………</w:t>
      </w:r>
      <w:r w:rsidRPr="00927C2A">
        <w:rPr>
          <w:rFonts w:ascii="Times New Roman" w:hAnsi="Times New Roman" w:cs="Times New Roman"/>
          <w:sz w:val="24"/>
          <w:szCs w:val="24"/>
        </w:rPr>
        <w:t>……….</w:t>
      </w:r>
      <w:r w:rsidR="00322547" w:rsidRPr="00927C2A">
        <w:rPr>
          <w:rFonts w:ascii="Times New Roman" w:hAnsi="Times New Roman" w:cs="Times New Roman"/>
          <w:sz w:val="24"/>
          <w:szCs w:val="24"/>
        </w:rPr>
        <w:t>……………</w:t>
      </w:r>
      <w:r w:rsidR="00322547" w:rsidRPr="00927C2A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1221CD52" w14:textId="77777777" w:rsidR="00FD1B9B" w:rsidRPr="00927C2A" w:rsidRDefault="00FD1B9B" w:rsidP="00927C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5CE6F13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B87ECCA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  <w:lang w:eastAsia="cs-CZ"/>
        </w:rPr>
        <w:t xml:space="preserve">Haškovec </w:t>
      </w:r>
      <w:proofErr w:type="spellStart"/>
      <w:r w:rsidRPr="00927C2A">
        <w:rPr>
          <w:rFonts w:ascii="Times New Roman" w:hAnsi="Times New Roman" w:cs="Times New Roman"/>
          <w:sz w:val="24"/>
          <w:szCs w:val="24"/>
          <w:lang w:eastAsia="cs-CZ"/>
        </w:rPr>
        <w:t>Zd</w:t>
      </w:r>
      <w:proofErr w:type="spellEnd"/>
      <w:r w:rsidRPr="00927C2A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FD1B9B" w:rsidRPr="00927C2A">
        <w:rPr>
          <w:rFonts w:ascii="Times New Roman" w:hAnsi="Times New Roman" w:cs="Times New Roman"/>
          <w:sz w:val="24"/>
          <w:szCs w:val="24"/>
        </w:rPr>
        <w:tab/>
      </w:r>
      <w:r w:rsidR="00FD1B9B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927C2A">
        <w:rPr>
          <w:rFonts w:ascii="Times New Roman" w:hAnsi="Times New Roman" w:cs="Times New Roman"/>
          <w:sz w:val="24"/>
          <w:szCs w:val="24"/>
        </w:rPr>
        <w:tab/>
      </w:r>
    </w:p>
    <w:p w14:paraId="3893E6C3" w14:textId="77777777" w:rsidR="00322547" w:rsidRPr="00927C2A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089777" w14:textId="1B043D7B" w:rsidR="00322547" w:rsidRPr="00927C2A" w:rsidRDefault="00BF43D6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A774CA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Ing. Zdeněk Kočí </w:t>
      </w:r>
      <w:r w:rsidR="00FD1B9B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>…………………</w:t>
      </w:r>
      <w:r w:rsidR="00FD1B9B" w:rsidRPr="00927C2A">
        <w:rPr>
          <w:rFonts w:ascii="Times New Roman" w:hAnsi="Times New Roman" w:cs="Times New Roman"/>
          <w:sz w:val="24"/>
          <w:szCs w:val="24"/>
        </w:rPr>
        <w:t>……</w:t>
      </w:r>
      <w:r w:rsidRPr="00927C2A">
        <w:rPr>
          <w:rFonts w:ascii="Times New Roman" w:hAnsi="Times New Roman" w:cs="Times New Roman"/>
          <w:sz w:val="24"/>
          <w:szCs w:val="24"/>
        </w:rPr>
        <w:t>………………..</w:t>
      </w:r>
    </w:p>
    <w:p w14:paraId="4C384AF0" w14:textId="77777777" w:rsidR="00B50DC2" w:rsidRPr="00D12C2F" w:rsidRDefault="00322547" w:rsidP="00D12C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  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D12C2F">
        <w:rPr>
          <w:rFonts w:ascii="Times New Roman" w:hAnsi="Times New Roman" w:cs="Times New Roman"/>
          <w:sz w:val="16"/>
          <w:szCs w:val="16"/>
        </w:rPr>
        <w:t xml:space="preserve">  Starosta (podpis)</w:t>
      </w:r>
      <w:r w:rsidRPr="00D12C2F">
        <w:rPr>
          <w:rFonts w:ascii="Times New Roman" w:hAnsi="Times New Roman" w:cs="Times New Roman"/>
          <w:sz w:val="16"/>
          <w:szCs w:val="16"/>
        </w:rPr>
        <w:tab/>
      </w:r>
    </w:p>
    <w:sectPr w:rsidR="00B50DC2" w:rsidRPr="00D12C2F" w:rsidSect="00D12C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8179" w14:textId="77777777" w:rsidR="00787DE7" w:rsidRDefault="00787DE7" w:rsidP="00521BB0">
      <w:pPr>
        <w:spacing w:after="0" w:line="240" w:lineRule="auto"/>
      </w:pPr>
      <w:r>
        <w:separator/>
      </w:r>
    </w:p>
  </w:endnote>
  <w:endnote w:type="continuationSeparator" w:id="0">
    <w:p w14:paraId="7DCE9BB5" w14:textId="77777777" w:rsidR="00787DE7" w:rsidRDefault="00787DE7" w:rsidP="0052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3C90" w14:textId="009FB4BF" w:rsidR="00064A86" w:rsidRPr="008C5C58" w:rsidRDefault="00521BB0" w:rsidP="00064A86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8C5C58">
      <w:rPr>
        <w:rFonts w:ascii="Times New Roman" w:hAnsi="Times New Roman" w:cs="Times New Roman"/>
        <w:sz w:val="20"/>
        <w:szCs w:val="20"/>
      </w:rPr>
      <w:t xml:space="preserve">Zápis ze schůze obecního zastupitelstva č. </w:t>
    </w:r>
    <w:r w:rsidR="00EF7335">
      <w:rPr>
        <w:rFonts w:ascii="Times New Roman" w:hAnsi="Times New Roman" w:cs="Times New Roman"/>
        <w:sz w:val="20"/>
        <w:szCs w:val="20"/>
      </w:rPr>
      <w:t>8</w:t>
    </w:r>
    <w:r w:rsidR="00B50DC2">
      <w:rPr>
        <w:rFonts w:ascii="Times New Roman" w:hAnsi="Times New Roman" w:cs="Times New Roman"/>
        <w:sz w:val="20"/>
        <w:szCs w:val="20"/>
      </w:rPr>
      <w:t>/</w:t>
    </w:r>
    <w:r w:rsidRPr="008C5C58">
      <w:rPr>
        <w:rFonts w:ascii="Times New Roman" w:hAnsi="Times New Roman" w:cs="Times New Roman"/>
        <w:sz w:val="20"/>
        <w:szCs w:val="20"/>
      </w:rPr>
      <w:t>202</w:t>
    </w:r>
    <w:r w:rsidR="003929EB">
      <w:rPr>
        <w:rFonts w:ascii="Times New Roman" w:hAnsi="Times New Roman" w:cs="Times New Roman"/>
        <w:sz w:val="20"/>
        <w:szCs w:val="20"/>
      </w:rPr>
      <w:t>3</w:t>
    </w:r>
    <w:r w:rsidRPr="008C5C58">
      <w:rPr>
        <w:rFonts w:ascii="Times New Roman" w:hAnsi="Times New Roman" w:cs="Times New Roman"/>
        <w:sz w:val="20"/>
        <w:szCs w:val="20"/>
      </w:rPr>
      <w:t xml:space="preserve"> ze dne </w:t>
    </w:r>
    <w:r w:rsidR="00EF7335">
      <w:rPr>
        <w:rFonts w:ascii="Times New Roman" w:hAnsi="Times New Roman" w:cs="Times New Roman"/>
        <w:sz w:val="20"/>
        <w:szCs w:val="20"/>
      </w:rPr>
      <w:t>3.10</w:t>
    </w:r>
    <w:r w:rsidRPr="008C5C58">
      <w:rPr>
        <w:rFonts w:ascii="Times New Roman" w:hAnsi="Times New Roman" w:cs="Times New Roman"/>
        <w:sz w:val="20"/>
        <w:szCs w:val="20"/>
      </w:rPr>
      <w:t>.202</w:t>
    </w:r>
    <w:r w:rsidR="003929EB"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4763" w14:textId="77777777" w:rsidR="00787DE7" w:rsidRDefault="00787DE7" w:rsidP="00521BB0">
      <w:pPr>
        <w:spacing w:after="0" w:line="240" w:lineRule="auto"/>
      </w:pPr>
      <w:r>
        <w:separator/>
      </w:r>
    </w:p>
  </w:footnote>
  <w:footnote w:type="continuationSeparator" w:id="0">
    <w:p w14:paraId="432263FD" w14:textId="77777777" w:rsidR="00787DE7" w:rsidRDefault="00787DE7" w:rsidP="0052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6359" w14:textId="77777777" w:rsidR="00D12C2F" w:rsidRDefault="00D12C2F" w:rsidP="00D12C2F">
    <w:pPr>
      <w:pStyle w:val="Zhlav"/>
      <w:ind w:left="360"/>
      <w:jc w:val="center"/>
    </w:pPr>
    <w:r>
      <w:t>-</w:t>
    </w:r>
    <w:sdt>
      <w:sdtPr>
        <w:id w:val="85677943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-</w:t>
        </w:r>
      </w:sdtContent>
    </w:sdt>
  </w:p>
  <w:p w14:paraId="272D078E" w14:textId="77777777" w:rsidR="00D12C2F" w:rsidRDefault="00D12C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7C1A"/>
    <w:multiLevelType w:val="hybridMultilevel"/>
    <w:tmpl w:val="EE18A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185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B611D6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C7A0A7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36FE6DE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50737F2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527A6587"/>
    <w:multiLevelType w:val="hybridMultilevel"/>
    <w:tmpl w:val="66C6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54C29"/>
    <w:multiLevelType w:val="hybridMultilevel"/>
    <w:tmpl w:val="EB4E9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96A5A"/>
    <w:multiLevelType w:val="hybridMultilevel"/>
    <w:tmpl w:val="AED6F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E373D"/>
    <w:multiLevelType w:val="hybridMultilevel"/>
    <w:tmpl w:val="0E2E6B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49713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6F13765F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B0F0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753014781">
    <w:abstractNumId w:val="6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3631840">
    <w:abstractNumId w:val="0"/>
  </w:num>
  <w:num w:numId="3" w16cid:durableId="887497373">
    <w:abstractNumId w:val="5"/>
  </w:num>
  <w:num w:numId="4" w16cid:durableId="1404253492">
    <w:abstractNumId w:val="14"/>
  </w:num>
  <w:num w:numId="5" w16cid:durableId="446123654">
    <w:abstractNumId w:val="12"/>
  </w:num>
  <w:num w:numId="6" w16cid:durableId="2011566189">
    <w:abstractNumId w:val="9"/>
  </w:num>
  <w:num w:numId="7" w16cid:durableId="595789079">
    <w:abstractNumId w:val="1"/>
  </w:num>
  <w:num w:numId="8" w16cid:durableId="934245612">
    <w:abstractNumId w:val="10"/>
  </w:num>
  <w:num w:numId="9" w16cid:durableId="434250162">
    <w:abstractNumId w:val="8"/>
  </w:num>
  <w:num w:numId="10" w16cid:durableId="1013529838">
    <w:abstractNumId w:val="3"/>
  </w:num>
  <w:num w:numId="11" w16cid:durableId="1134254450">
    <w:abstractNumId w:val="15"/>
  </w:num>
  <w:num w:numId="12" w16cid:durableId="1039475007">
    <w:abstractNumId w:val="2"/>
  </w:num>
  <w:num w:numId="13" w16cid:durableId="4725979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9447956">
    <w:abstractNumId w:val="11"/>
  </w:num>
  <w:num w:numId="15" w16cid:durableId="186599217">
    <w:abstractNumId w:val="7"/>
  </w:num>
  <w:num w:numId="16" w16cid:durableId="991567225">
    <w:abstractNumId w:val="4"/>
  </w:num>
  <w:num w:numId="17" w16cid:durableId="166096090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D2"/>
    <w:rsid w:val="000141A2"/>
    <w:rsid w:val="000204F4"/>
    <w:rsid w:val="000263C8"/>
    <w:rsid w:val="00034EF2"/>
    <w:rsid w:val="000630B2"/>
    <w:rsid w:val="00063C1A"/>
    <w:rsid w:val="00064A86"/>
    <w:rsid w:val="0007600F"/>
    <w:rsid w:val="000A2E6A"/>
    <w:rsid w:val="000B124F"/>
    <w:rsid w:val="000B4BE0"/>
    <w:rsid w:val="000D03D3"/>
    <w:rsid w:val="000E02B9"/>
    <w:rsid w:val="000E34AE"/>
    <w:rsid w:val="000E3D73"/>
    <w:rsid w:val="000F78ED"/>
    <w:rsid w:val="00103050"/>
    <w:rsid w:val="001105AE"/>
    <w:rsid w:val="0012767E"/>
    <w:rsid w:val="001301C8"/>
    <w:rsid w:val="001302E5"/>
    <w:rsid w:val="00133655"/>
    <w:rsid w:val="00142698"/>
    <w:rsid w:val="00152F85"/>
    <w:rsid w:val="00160D4B"/>
    <w:rsid w:val="00160EA7"/>
    <w:rsid w:val="001637EF"/>
    <w:rsid w:val="00166D41"/>
    <w:rsid w:val="0018461A"/>
    <w:rsid w:val="0019799F"/>
    <w:rsid w:val="001A3499"/>
    <w:rsid w:val="001B1D6E"/>
    <w:rsid w:val="001B2B38"/>
    <w:rsid w:val="001B42FF"/>
    <w:rsid w:val="001B5FE6"/>
    <w:rsid w:val="001B73F0"/>
    <w:rsid w:val="001D0C5E"/>
    <w:rsid w:val="001D124F"/>
    <w:rsid w:val="001D707C"/>
    <w:rsid w:val="00205B0E"/>
    <w:rsid w:val="00215C40"/>
    <w:rsid w:val="0023123C"/>
    <w:rsid w:val="00234D67"/>
    <w:rsid w:val="002819CB"/>
    <w:rsid w:val="002A3DFB"/>
    <w:rsid w:val="002A65D9"/>
    <w:rsid w:val="002D04C7"/>
    <w:rsid w:val="002D1AEE"/>
    <w:rsid w:val="002E11E3"/>
    <w:rsid w:val="002E1BA1"/>
    <w:rsid w:val="0030382C"/>
    <w:rsid w:val="00322547"/>
    <w:rsid w:val="00356787"/>
    <w:rsid w:val="003617ED"/>
    <w:rsid w:val="0036791D"/>
    <w:rsid w:val="00380577"/>
    <w:rsid w:val="00383DD9"/>
    <w:rsid w:val="0039224F"/>
    <w:rsid w:val="003929EB"/>
    <w:rsid w:val="003A0FEA"/>
    <w:rsid w:val="003A6E6F"/>
    <w:rsid w:val="003B3D56"/>
    <w:rsid w:val="003B64B1"/>
    <w:rsid w:val="003C2AAD"/>
    <w:rsid w:val="003D32C9"/>
    <w:rsid w:val="003D3595"/>
    <w:rsid w:val="003D36DA"/>
    <w:rsid w:val="00406845"/>
    <w:rsid w:val="0040755F"/>
    <w:rsid w:val="00410E0C"/>
    <w:rsid w:val="004126AC"/>
    <w:rsid w:val="00412B2A"/>
    <w:rsid w:val="00414940"/>
    <w:rsid w:val="00423D03"/>
    <w:rsid w:val="00425325"/>
    <w:rsid w:val="00426BA8"/>
    <w:rsid w:val="004437BF"/>
    <w:rsid w:val="00447EE6"/>
    <w:rsid w:val="00460758"/>
    <w:rsid w:val="00461522"/>
    <w:rsid w:val="00471312"/>
    <w:rsid w:val="00472093"/>
    <w:rsid w:val="004741A9"/>
    <w:rsid w:val="00474A98"/>
    <w:rsid w:val="00474E18"/>
    <w:rsid w:val="00477E42"/>
    <w:rsid w:val="00477F44"/>
    <w:rsid w:val="0048787D"/>
    <w:rsid w:val="00487E98"/>
    <w:rsid w:val="004A24CC"/>
    <w:rsid w:val="004A3F5C"/>
    <w:rsid w:val="004C40D3"/>
    <w:rsid w:val="004C5DD1"/>
    <w:rsid w:val="004D5ABA"/>
    <w:rsid w:val="004D7EFF"/>
    <w:rsid w:val="004F4CC9"/>
    <w:rsid w:val="004F6F97"/>
    <w:rsid w:val="00501C29"/>
    <w:rsid w:val="00521BB0"/>
    <w:rsid w:val="00524AFA"/>
    <w:rsid w:val="00526E78"/>
    <w:rsid w:val="005374B1"/>
    <w:rsid w:val="00542519"/>
    <w:rsid w:val="00551864"/>
    <w:rsid w:val="0058300B"/>
    <w:rsid w:val="00585B70"/>
    <w:rsid w:val="0059037E"/>
    <w:rsid w:val="00593466"/>
    <w:rsid w:val="00597C74"/>
    <w:rsid w:val="005A177A"/>
    <w:rsid w:val="005B4D51"/>
    <w:rsid w:val="005D4AF4"/>
    <w:rsid w:val="005E2EE8"/>
    <w:rsid w:val="005F0FD1"/>
    <w:rsid w:val="005F1A43"/>
    <w:rsid w:val="00601F0C"/>
    <w:rsid w:val="0062009B"/>
    <w:rsid w:val="00627821"/>
    <w:rsid w:val="00635824"/>
    <w:rsid w:val="0064457E"/>
    <w:rsid w:val="006707E4"/>
    <w:rsid w:val="00692526"/>
    <w:rsid w:val="0069344C"/>
    <w:rsid w:val="0069354C"/>
    <w:rsid w:val="00695CDA"/>
    <w:rsid w:val="006A3B98"/>
    <w:rsid w:val="006A70CA"/>
    <w:rsid w:val="006D71DD"/>
    <w:rsid w:val="006F6095"/>
    <w:rsid w:val="007175DF"/>
    <w:rsid w:val="00717D4D"/>
    <w:rsid w:val="007564F6"/>
    <w:rsid w:val="00767F2B"/>
    <w:rsid w:val="00772EB3"/>
    <w:rsid w:val="00777D69"/>
    <w:rsid w:val="00787DE7"/>
    <w:rsid w:val="00790FDF"/>
    <w:rsid w:val="00795D9C"/>
    <w:rsid w:val="007B5AD2"/>
    <w:rsid w:val="007C5C28"/>
    <w:rsid w:val="007C66DF"/>
    <w:rsid w:val="007D1351"/>
    <w:rsid w:val="007F719F"/>
    <w:rsid w:val="008037F6"/>
    <w:rsid w:val="00804B55"/>
    <w:rsid w:val="00805C3A"/>
    <w:rsid w:val="0080670D"/>
    <w:rsid w:val="0081183A"/>
    <w:rsid w:val="008144D2"/>
    <w:rsid w:val="0086004C"/>
    <w:rsid w:val="00870279"/>
    <w:rsid w:val="00884870"/>
    <w:rsid w:val="008C5C58"/>
    <w:rsid w:val="008D08F3"/>
    <w:rsid w:val="00903BAD"/>
    <w:rsid w:val="00906B0E"/>
    <w:rsid w:val="009161F4"/>
    <w:rsid w:val="00917CC9"/>
    <w:rsid w:val="00925D56"/>
    <w:rsid w:val="009265DA"/>
    <w:rsid w:val="00927C2A"/>
    <w:rsid w:val="00942382"/>
    <w:rsid w:val="00963DF9"/>
    <w:rsid w:val="00967419"/>
    <w:rsid w:val="0097054B"/>
    <w:rsid w:val="00971A3E"/>
    <w:rsid w:val="00976DF4"/>
    <w:rsid w:val="00993151"/>
    <w:rsid w:val="009A19EC"/>
    <w:rsid w:val="009B6E25"/>
    <w:rsid w:val="009C355B"/>
    <w:rsid w:val="009C6227"/>
    <w:rsid w:val="009D39C1"/>
    <w:rsid w:val="009E5E52"/>
    <w:rsid w:val="00A0624B"/>
    <w:rsid w:val="00A11D33"/>
    <w:rsid w:val="00A1657F"/>
    <w:rsid w:val="00A53E4A"/>
    <w:rsid w:val="00A57FC2"/>
    <w:rsid w:val="00A715E9"/>
    <w:rsid w:val="00A7351B"/>
    <w:rsid w:val="00A77BED"/>
    <w:rsid w:val="00A811F2"/>
    <w:rsid w:val="00AA6F4F"/>
    <w:rsid w:val="00AB049E"/>
    <w:rsid w:val="00AB1EAF"/>
    <w:rsid w:val="00AB6859"/>
    <w:rsid w:val="00AC5E4B"/>
    <w:rsid w:val="00AE79B7"/>
    <w:rsid w:val="00AE7A67"/>
    <w:rsid w:val="00AF3AEC"/>
    <w:rsid w:val="00B07F52"/>
    <w:rsid w:val="00B15879"/>
    <w:rsid w:val="00B3184F"/>
    <w:rsid w:val="00B32B4A"/>
    <w:rsid w:val="00B367EC"/>
    <w:rsid w:val="00B436D2"/>
    <w:rsid w:val="00B462BC"/>
    <w:rsid w:val="00B50DC2"/>
    <w:rsid w:val="00B55594"/>
    <w:rsid w:val="00B56F0C"/>
    <w:rsid w:val="00B74523"/>
    <w:rsid w:val="00B76458"/>
    <w:rsid w:val="00B91EE7"/>
    <w:rsid w:val="00B96837"/>
    <w:rsid w:val="00BC2D41"/>
    <w:rsid w:val="00BE7FB2"/>
    <w:rsid w:val="00BF43D6"/>
    <w:rsid w:val="00BF6262"/>
    <w:rsid w:val="00C21C1E"/>
    <w:rsid w:val="00C2433C"/>
    <w:rsid w:val="00C34D0A"/>
    <w:rsid w:val="00C41FB9"/>
    <w:rsid w:val="00C473C3"/>
    <w:rsid w:val="00C61902"/>
    <w:rsid w:val="00C85766"/>
    <w:rsid w:val="00C93E04"/>
    <w:rsid w:val="00CA6FB9"/>
    <w:rsid w:val="00CB0114"/>
    <w:rsid w:val="00CB0218"/>
    <w:rsid w:val="00CB3F83"/>
    <w:rsid w:val="00CB7CDD"/>
    <w:rsid w:val="00CC5D0D"/>
    <w:rsid w:val="00CD3644"/>
    <w:rsid w:val="00CE0F00"/>
    <w:rsid w:val="00D12C2F"/>
    <w:rsid w:val="00D3061E"/>
    <w:rsid w:val="00D339C1"/>
    <w:rsid w:val="00D34B16"/>
    <w:rsid w:val="00D5722F"/>
    <w:rsid w:val="00D7505E"/>
    <w:rsid w:val="00DA194C"/>
    <w:rsid w:val="00DB1514"/>
    <w:rsid w:val="00DB1BB4"/>
    <w:rsid w:val="00DC39FE"/>
    <w:rsid w:val="00DC6471"/>
    <w:rsid w:val="00DC7288"/>
    <w:rsid w:val="00DE21B3"/>
    <w:rsid w:val="00DF2AB0"/>
    <w:rsid w:val="00E16B49"/>
    <w:rsid w:val="00E22DCA"/>
    <w:rsid w:val="00E3322D"/>
    <w:rsid w:val="00E928DB"/>
    <w:rsid w:val="00EA19BA"/>
    <w:rsid w:val="00EB65B9"/>
    <w:rsid w:val="00EC0B2D"/>
    <w:rsid w:val="00EC1750"/>
    <w:rsid w:val="00EE2CEC"/>
    <w:rsid w:val="00EF7335"/>
    <w:rsid w:val="00F11A0C"/>
    <w:rsid w:val="00F1647D"/>
    <w:rsid w:val="00F326E2"/>
    <w:rsid w:val="00F43048"/>
    <w:rsid w:val="00F51EC9"/>
    <w:rsid w:val="00F551A4"/>
    <w:rsid w:val="00F75B65"/>
    <w:rsid w:val="00F82BA4"/>
    <w:rsid w:val="00FB0168"/>
    <w:rsid w:val="00FB20AB"/>
    <w:rsid w:val="00FB59AF"/>
    <w:rsid w:val="00FC3664"/>
    <w:rsid w:val="00FC7D53"/>
    <w:rsid w:val="00FD1B9B"/>
    <w:rsid w:val="00FD27E7"/>
    <w:rsid w:val="00FD6243"/>
    <w:rsid w:val="00FD76D4"/>
    <w:rsid w:val="00FE7BFF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DA5D"/>
  <w15:docId w15:val="{C77A06DE-9BE8-4B60-92CF-52D1D429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22F"/>
  </w:style>
  <w:style w:type="paragraph" w:styleId="Nadpis2">
    <w:name w:val="heading 2"/>
    <w:basedOn w:val="Normln"/>
    <w:next w:val="Normln"/>
    <w:link w:val="Nadpis2Char"/>
    <w:qFormat/>
    <w:rsid w:val="009E5E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6B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436D2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C41F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41FB9"/>
    <w:rPr>
      <w:rFonts w:ascii="Times New Roman" w:eastAsia="Times New Roman" w:hAnsi="Times New Roman" w:cs="Times New Roman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5B0E"/>
  </w:style>
  <w:style w:type="character" w:customStyle="1" w:styleId="Nadpis2Char">
    <w:name w:val="Nadpis 2 Char"/>
    <w:basedOn w:val="Standardnpsmoodstavce"/>
    <w:link w:val="Nadpis2"/>
    <w:rsid w:val="009E5E52"/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customStyle="1" w:styleId="Normln1">
    <w:name w:val="Normální1"/>
    <w:rsid w:val="009E5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1">
    <w:name w:val="Nadpis 21"/>
    <w:basedOn w:val="Normln1"/>
    <w:next w:val="Normln1"/>
    <w:rsid w:val="009E5E52"/>
    <w:pPr>
      <w:jc w:val="center"/>
    </w:pPr>
    <w:rPr>
      <w:sz w:val="28"/>
    </w:rPr>
  </w:style>
  <w:style w:type="paragraph" w:customStyle="1" w:styleId="Zkladntextodsazen1">
    <w:name w:val="Základní text odsazený1"/>
    <w:basedOn w:val="Normln1"/>
    <w:rsid w:val="009E5E52"/>
    <w:pPr>
      <w:ind w:left="1134" w:hanging="1134"/>
    </w:pPr>
  </w:style>
  <w:style w:type="paragraph" w:styleId="Zhlav">
    <w:name w:val="header"/>
    <w:basedOn w:val="Normln"/>
    <w:link w:val="Zhlav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BB0"/>
  </w:style>
  <w:style w:type="paragraph" w:styleId="Zpat">
    <w:name w:val="footer"/>
    <w:basedOn w:val="Normln"/>
    <w:link w:val="Zpat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BB0"/>
  </w:style>
  <w:style w:type="character" w:styleId="Odkaznakoment">
    <w:name w:val="annotation reference"/>
    <w:basedOn w:val="Standardnpsmoodstavce"/>
    <w:uiPriority w:val="99"/>
    <w:semiHidden/>
    <w:unhideWhenUsed/>
    <w:rsid w:val="00474E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4E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4E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E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E18"/>
    <w:rPr>
      <w:b/>
      <w:bCs/>
      <w:sz w:val="20"/>
      <w:szCs w:val="20"/>
    </w:rPr>
  </w:style>
  <w:style w:type="paragraph" w:customStyle="1" w:styleId="Default">
    <w:name w:val="Default"/>
    <w:rsid w:val="00C34D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NormlnIMP">
    <w:name w:val="Normální_IMP"/>
    <w:basedOn w:val="Normln"/>
    <w:rsid w:val="00B32B4A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4D7E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D7EF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4D7EFF"/>
    <w:rPr>
      <w:vertAlign w:val="superscript"/>
    </w:rPr>
  </w:style>
  <w:style w:type="paragraph" w:customStyle="1" w:styleId="Nzvylnk">
    <w:name w:val="Názvy článků"/>
    <w:basedOn w:val="Normln"/>
    <w:rsid w:val="004D7EFF"/>
    <w:pPr>
      <w:keepNext/>
      <w:keepLines/>
      <w:spacing w:before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Oddstavcevlncch">
    <w:name w:val="Oddstavce v článcích"/>
    <w:basedOn w:val="Normln"/>
    <w:next w:val="Normln"/>
    <w:rsid w:val="00501C29"/>
    <w:pPr>
      <w:keepLines/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06B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xxmsonormal">
    <w:name w:val="x_x_x_msonormal"/>
    <w:basedOn w:val="Normln"/>
    <w:rsid w:val="00166D4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B73F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B73F0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B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B73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1B73F0"/>
    <w:rPr>
      <w:vertAlign w:val="superscript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05C3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05C3A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4741A9"/>
    <w:rPr>
      <w:b/>
      <w:bCs/>
    </w:rPr>
  </w:style>
  <w:style w:type="character" w:customStyle="1" w:styleId="markedcontent">
    <w:name w:val="markedcontent"/>
    <w:basedOn w:val="Standardnpsmoodstavce"/>
    <w:rsid w:val="00130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7A39-F7BA-43B6-8B43-865F92E1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Haškovcova Lhota</dc:creator>
  <cp:keywords/>
  <dc:description/>
  <cp:lastModifiedBy>Haškovcova Lhota</cp:lastModifiedBy>
  <cp:revision>5</cp:revision>
  <cp:lastPrinted>2023-12-13T09:11:00Z</cp:lastPrinted>
  <dcterms:created xsi:type="dcterms:W3CDTF">2023-11-06T07:37:00Z</dcterms:created>
  <dcterms:modified xsi:type="dcterms:W3CDTF">2023-12-13T09:13:00Z</dcterms:modified>
</cp:coreProperties>
</file>