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Haškovcova Lhota</w:t>
      </w:r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B5589E">
        <w:rPr>
          <w:b/>
          <w:sz w:val="30"/>
        </w:rPr>
        <w:t>4</w:t>
      </w:r>
      <w:r w:rsidRPr="002573F0">
        <w:rPr>
          <w:b/>
          <w:sz w:val="30"/>
        </w:rPr>
        <w:t>/201</w:t>
      </w:r>
      <w:r w:rsidR="00F96931">
        <w:rPr>
          <w:b/>
          <w:sz w:val="30"/>
        </w:rPr>
        <w:t>8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B5589E">
        <w:rPr>
          <w:b/>
          <w:sz w:val="30"/>
          <w:szCs w:val="24"/>
          <w:lang w:eastAsia="en-US"/>
        </w:rPr>
        <w:t>2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B5589E">
        <w:rPr>
          <w:b/>
          <w:sz w:val="30"/>
          <w:szCs w:val="24"/>
          <w:lang w:eastAsia="en-US"/>
        </w:rPr>
        <w:t>5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F96931">
        <w:rPr>
          <w:b/>
          <w:sz w:val="30"/>
          <w:szCs w:val="24"/>
          <w:lang w:eastAsia="en-US"/>
        </w:rPr>
        <w:t>8</w:t>
      </w:r>
    </w:p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  <w:r w:rsidR="00B5589E">
        <w:t>,</w:t>
      </w:r>
      <w:r w:rsidR="00B5589E" w:rsidRPr="00B5589E">
        <w:t xml:space="preserve"> </w:t>
      </w:r>
      <w:r w:rsidR="00B5589E">
        <w:t>Douda R</w:t>
      </w:r>
    </w:p>
    <w:p w:rsidR="00701CB2" w:rsidRPr="00917500" w:rsidRDefault="00917500" w:rsidP="00EF2649">
      <w:pPr>
        <w:rPr>
          <w:u w:val="single"/>
        </w:rPr>
      </w:pPr>
      <w:r w:rsidRPr="00917500">
        <w:rPr>
          <w:u w:val="single"/>
        </w:rPr>
        <w:t>Omluveni:</w:t>
      </w:r>
      <w:r w:rsidRPr="00917500">
        <w:t xml:space="preserve"> </w:t>
      </w:r>
      <w:r>
        <w:tab/>
      </w:r>
      <w:r w:rsidRPr="002573F0">
        <w:t>Bínová M</w:t>
      </w:r>
      <w:r>
        <w:t>.</w:t>
      </w:r>
    </w:p>
    <w:p w:rsidR="00795945" w:rsidRPr="002969BB" w:rsidRDefault="00795945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6D4679">
      <w:pPr>
        <w:numPr>
          <w:ilvl w:val="0"/>
          <w:numId w:val="2"/>
        </w:numPr>
        <w:jc w:val="both"/>
      </w:pPr>
      <w:r>
        <w:t>Zahájení, návrh programu.</w:t>
      </w:r>
    </w:p>
    <w:p w:rsidR="008277BB" w:rsidRDefault="007129B0" w:rsidP="006D4679">
      <w:pPr>
        <w:numPr>
          <w:ilvl w:val="0"/>
          <w:numId w:val="2"/>
        </w:numPr>
        <w:jc w:val="both"/>
      </w:pPr>
      <w:r>
        <w:t>Kontrola zápisu z minulé schůze.</w:t>
      </w:r>
    </w:p>
    <w:p w:rsidR="008277BB" w:rsidRDefault="008277BB" w:rsidP="006D4679">
      <w:pPr>
        <w:numPr>
          <w:ilvl w:val="0"/>
          <w:numId w:val="2"/>
        </w:numPr>
        <w:jc w:val="both"/>
      </w:pPr>
      <w:r>
        <w:t>Stav financí obce.</w:t>
      </w:r>
    </w:p>
    <w:p w:rsidR="00B5589E" w:rsidRDefault="00B5589E" w:rsidP="00B5589E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Ochrana osobních údajů, smlouva s pověřencem.</w:t>
      </w:r>
    </w:p>
    <w:p w:rsidR="00B5589E" w:rsidRDefault="00B5589E" w:rsidP="00B5589E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Podzimní výsadba stromů.</w:t>
      </w:r>
    </w:p>
    <w:p w:rsidR="00B5589E" w:rsidRDefault="00B5589E" w:rsidP="00B5589E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Veřejná schůze k volbám do obecních zastupitelstev.</w:t>
      </w:r>
    </w:p>
    <w:p w:rsidR="006C3F1A" w:rsidRDefault="006C3F1A" w:rsidP="00032824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Nový ry</w:t>
      </w:r>
      <w:r w:rsidR="00B5589E" w:rsidRPr="006C3F1A">
        <w:rPr>
          <w:bCs/>
        </w:rPr>
        <w:t>bník</w:t>
      </w:r>
      <w:r>
        <w:rPr>
          <w:bCs/>
        </w:rPr>
        <w:t>.</w:t>
      </w:r>
      <w:r w:rsidRPr="006C3F1A">
        <w:rPr>
          <w:bCs/>
        </w:rPr>
        <w:t xml:space="preserve"> </w:t>
      </w:r>
    </w:p>
    <w:p w:rsidR="00B5589E" w:rsidRPr="006C3F1A" w:rsidRDefault="00B5589E" w:rsidP="00032824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6C3F1A">
        <w:rPr>
          <w:bCs/>
        </w:rPr>
        <w:t>Kolaudace prodloužení vodovodu.</w:t>
      </w:r>
    </w:p>
    <w:p w:rsidR="00B5589E" w:rsidRDefault="00B5589E" w:rsidP="00B5589E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Dětský den.</w:t>
      </w:r>
    </w:p>
    <w:p w:rsidR="007129B0" w:rsidRDefault="007129B0" w:rsidP="006D4679">
      <w:pPr>
        <w:numPr>
          <w:ilvl w:val="0"/>
          <w:numId w:val="2"/>
        </w:numPr>
        <w:jc w:val="both"/>
      </w:pPr>
      <w:r>
        <w:t>Různé.</w:t>
      </w:r>
    </w:p>
    <w:p w:rsidR="00BA583E" w:rsidRDefault="00BA583E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BA3467">
        <w:t>6</w:t>
      </w:r>
      <w:bookmarkStart w:id="0" w:name="_GoBack"/>
      <w:bookmarkEnd w:id="0"/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</w:p>
    <w:p w:rsidR="00624175" w:rsidRDefault="00624175" w:rsidP="002969BB">
      <w:pPr>
        <w:ind w:left="360"/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A3467">
        <w:t>6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215E20" w:rsidRDefault="00215E20" w:rsidP="004E4EBE">
      <w:pPr>
        <w:jc w:val="both"/>
      </w:pPr>
    </w:p>
    <w:p w:rsidR="008D2FFD" w:rsidRDefault="008D2FFD" w:rsidP="004E4EBE">
      <w:pPr>
        <w:jc w:val="both"/>
      </w:pPr>
    </w:p>
    <w:p w:rsidR="0010485F" w:rsidRDefault="0010485F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>Na účtech obce bylo ke dni 1.6.2016 celkem :</w:t>
      </w:r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F96931">
        <w:t>1</w:t>
      </w:r>
      <w:r w:rsidR="00DC73DA">
        <w:t>9</w:t>
      </w:r>
      <w:r w:rsidR="00B5589E">
        <w:t>9</w:t>
      </w:r>
      <w:r w:rsidR="00F96931">
        <w:t xml:space="preserve"> </w:t>
      </w:r>
      <w:r w:rsidR="00B5589E">
        <w:t>131</w:t>
      </w:r>
      <w:r>
        <w:t>,</w:t>
      </w:r>
      <w:r w:rsidR="00B5589E">
        <w:t>66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</w:r>
      <w:r w:rsidR="00F96931">
        <w:t xml:space="preserve">   902</w:t>
      </w:r>
      <w:r w:rsidR="00237786">
        <w:t> </w:t>
      </w:r>
      <w:r w:rsidR="008277BB">
        <w:t>6</w:t>
      </w:r>
      <w:r w:rsidR="00DC73DA">
        <w:t>9</w:t>
      </w:r>
      <w:r w:rsidR="008277BB">
        <w:t>7</w:t>
      </w:r>
      <w:r w:rsidR="00237786">
        <w:t>,</w:t>
      </w:r>
      <w:r w:rsidR="008277BB">
        <w:t>4</w:t>
      </w:r>
      <w:r w:rsidR="00DC73DA">
        <w:t>1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DC73DA">
        <w:t xml:space="preserve"> </w:t>
      </w:r>
      <w:r w:rsidR="00B5589E">
        <w:t>17</w:t>
      </w:r>
      <w:r w:rsidR="00F96931">
        <w:t xml:space="preserve"> </w:t>
      </w:r>
      <w:r w:rsidR="00B5589E">
        <w:t>632</w:t>
      </w:r>
      <w:r w:rsidR="0038708A">
        <w:t>,</w:t>
      </w:r>
      <w:r w:rsidR="00B5589E">
        <w:t>8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</w:t>
      </w:r>
      <w:r w:rsidR="00F96931">
        <w:t>22</w:t>
      </w:r>
      <w:r>
        <w:t> </w:t>
      </w:r>
      <w:r w:rsidR="00F96931">
        <w:t>486</w:t>
      </w:r>
      <w:r>
        <w:t>,00 Kč</w:t>
      </w:r>
    </w:p>
    <w:p w:rsidR="006C1DA4" w:rsidRDefault="006C1DA4" w:rsidP="00BC745B">
      <w:pPr>
        <w:ind w:firstLine="720"/>
        <w:jc w:val="both"/>
      </w:pPr>
      <w:r>
        <w:tab/>
        <w:t>v pokladně v </w:t>
      </w:r>
      <w:proofErr w:type="gramStart"/>
      <w:r>
        <w:t xml:space="preserve">hotovosti  </w:t>
      </w:r>
      <w:r>
        <w:tab/>
      </w:r>
      <w:proofErr w:type="gramEnd"/>
      <w:r>
        <w:tab/>
      </w:r>
      <w:r>
        <w:tab/>
      </w:r>
      <w:r>
        <w:tab/>
        <w:t xml:space="preserve">  </w:t>
      </w:r>
      <w:r w:rsidR="00CC1452">
        <w:t xml:space="preserve">  </w:t>
      </w:r>
      <w:r w:rsidR="005C54D9">
        <w:t xml:space="preserve">  </w:t>
      </w:r>
      <w:r w:rsidR="00B5589E">
        <w:t>17</w:t>
      </w:r>
      <w:r>
        <w:t> </w:t>
      </w:r>
      <w:r w:rsidR="00B5589E">
        <w:t>252</w:t>
      </w:r>
      <w: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F96931">
        <w:t xml:space="preserve">  </w:t>
      </w:r>
      <w:r w:rsidR="00CC1452">
        <w:t>1</w:t>
      </w:r>
      <w:proofErr w:type="gramEnd"/>
      <w:r w:rsidR="00CC1452">
        <w:t xml:space="preserve"> </w:t>
      </w:r>
      <w:r w:rsidR="008277BB">
        <w:t>1</w:t>
      </w:r>
      <w:r w:rsidR="00B5589E">
        <w:t>59</w:t>
      </w:r>
      <w:r>
        <w:t> </w:t>
      </w:r>
      <w:r w:rsidR="00B5589E">
        <w:t>1</w:t>
      </w:r>
      <w:r w:rsidR="008277BB">
        <w:t>9</w:t>
      </w:r>
      <w:r w:rsidR="00B5589E">
        <w:t>9</w:t>
      </w:r>
      <w:r>
        <w:t>,</w:t>
      </w:r>
      <w:r w:rsidR="00B5589E">
        <w:t>93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Default="005A5E61" w:rsidP="005A5E61">
      <w:pPr>
        <w:jc w:val="both"/>
      </w:pPr>
      <w:r w:rsidRPr="00AE19D1">
        <w:t xml:space="preserve">Hlasování: pro </w:t>
      </w:r>
      <w:r w:rsidR="00BA3467">
        <w:t>6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C4325E" w:rsidRPr="008812A0" w:rsidRDefault="009A4444" w:rsidP="00C4325E">
      <w:pPr>
        <w:jc w:val="both"/>
        <w:rPr>
          <w:b/>
        </w:rPr>
      </w:pPr>
      <w:proofErr w:type="spellStart"/>
      <w:r w:rsidRPr="005C54D9">
        <w:rPr>
          <w:b/>
        </w:rPr>
        <w:lastRenderedPageBreak/>
        <w:t>Add</w:t>
      </w:r>
      <w:proofErr w:type="spellEnd"/>
      <w:r w:rsidRPr="005C54D9">
        <w:rPr>
          <w:b/>
        </w:rPr>
        <w:t>. 4.</w:t>
      </w:r>
      <w:r w:rsidR="00F548AE" w:rsidRPr="00F7453C">
        <w:rPr>
          <w:b/>
        </w:rPr>
        <w:tab/>
      </w:r>
      <w:r w:rsidR="00B5589E" w:rsidRPr="00B5589E">
        <w:rPr>
          <w:b/>
          <w:bCs/>
        </w:rPr>
        <w:t>Ochrana osobních údajů, smlouva s pověřencem.</w:t>
      </w:r>
    </w:p>
    <w:p w:rsidR="00C4325E" w:rsidRDefault="00C4325E" w:rsidP="00C4325E">
      <w:pPr>
        <w:jc w:val="both"/>
        <w:rPr>
          <w:b/>
          <w:bCs/>
        </w:rPr>
      </w:pPr>
    </w:p>
    <w:p w:rsidR="00C4325E" w:rsidRDefault="00B5589E" w:rsidP="00C4325E">
      <w:pPr>
        <w:tabs>
          <w:tab w:val="num" w:pos="900"/>
        </w:tabs>
        <w:spacing w:before="120"/>
        <w:jc w:val="both"/>
        <w:rPr>
          <w:bCs/>
        </w:rPr>
      </w:pPr>
      <w:r w:rsidRPr="00B5589E">
        <w:rPr>
          <w:bCs/>
        </w:rPr>
        <w:tab/>
        <w:t xml:space="preserve">Ke splnění </w:t>
      </w:r>
      <w:r>
        <w:rPr>
          <w:bCs/>
        </w:rPr>
        <w:t>povinností vyplývajících ze směrnice EU k ochraně osobních údajů obyvatel (GD</w:t>
      </w:r>
      <w:r w:rsidR="005D35D8">
        <w:rPr>
          <w:bCs/>
        </w:rPr>
        <w:t>P</w:t>
      </w:r>
      <w:r>
        <w:rPr>
          <w:bCs/>
        </w:rPr>
        <w:t>R) zbývá obci dopracovat vstupní analýzu osobních údajů, používaných obcí, zapracovat GD</w:t>
      </w:r>
      <w:r w:rsidR="005D35D8">
        <w:rPr>
          <w:bCs/>
        </w:rPr>
        <w:t>P</w:t>
      </w:r>
      <w:r>
        <w:rPr>
          <w:bCs/>
        </w:rPr>
        <w:t>R do směrnic obce, zpracovat „Záznamy o činnostech zpracování“</w:t>
      </w:r>
      <w:r w:rsidR="005D35D8">
        <w:rPr>
          <w:bCs/>
        </w:rPr>
        <w:t>,</w:t>
      </w:r>
      <w:r>
        <w:rPr>
          <w:bCs/>
        </w:rPr>
        <w:t xml:space="preserve"> uzavřít smlouvu nebo dohodu o pracovní činnosti s</w:t>
      </w:r>
      <w:r w:rsidR="005D35D8">
        <w:rPr>
          <w:bCs/>
        </w:rPr>
        <w:t> </w:t>
      </w:r>
      <w:r>
        <w:rPr>
          <w:bCs/>
        </w:rPr>
        <w:t>pověřencem</w:t>
      </w:r>
      <w:r w:rsidR="005D35D8">
        <w:rPr>
          <w:bCs/>
        </w:rPr>
        <w:t xml:space="preserve"> pro ochranu osobních údajů a aktualizovat </w:t>
      </w:r>
      <w:r w:rsidR="005D35D8">
        <w:rPr>
          <w:bCs/>
        </w:rPr>
        <w:t>dohodu o pracovní činnosti</w:t>
      </w:r>
      <w:r w:rsidR="005D35D8">
        <w:rPr>
          <w:bCs/>
        </w:rPr>
        <w:t xml:space="preserve"> </w:t>
      </w:r>
      <w:proofErr w:type="gramStart"/>
      <w:r w:rsidR="005D35D8">
        <w:rPr>
          <w:bCs/>
        </w:rPr>
        <w:t>s</w:t>
      </w:r>
      <w:proofErr w:type="gramEnd"/>
      <w:r w:rsidR="005D35D8">
        <w:rPr>
          <w:bCs/>
        </w:rPr>
        <w:t xml:space="preserve"> účetní obce.</w:t>
      </w:r>
      <w:r>
        <w:rPr>
          <w:bCs/>
        </w:rPr>
        <w:t xml:space="preserve"> </w:t>
      </w:r>
      <w:r w:rsidR="005D35D8">
        <w:rPr>
          <w:bCs/>
        </w:rPr>
        <w:t xml:space="preserve">Vstupní analýzu starosta obce rozpracoval a dokončí ji k 25.5.2018. Zpracování směrnice GDPR a její zapracování do směrnic obce provede starosta obce do konce roku 2018. Starosta uzavře do 25.5.2018 za obec dohodu o provedení pracovní činnosti k plnění povinností funkce Pověřence </w:t>
      </w:r>
      <w:r w:rsidR="005D35D8">
        <w:rPr>
          <w:bCs/>
        </w:rPr>
        <w:t>pro ochranu osobních údajů</w:t>
      </w:r>
      <w:r w:rsidR="005D35D8">
        <w:rPr>
          <w:bCs/>
        </w:rPr>
        <w:t xml:space="preserve"> s pí. Bínovou dnem 1.6.2018. Odměna za tuto činnost je stanovena na 500 Kč měsíčně bez DPH. Aktualizaci smlouvy </w:t>
      </w:r>
      <w:proofErr w:type="gramStart"/>
      <w:r w:rsidR="005D35D8">
        <w:rPr>
          <w:bCs/>
        </w:rPr>
        <w:t>s</w:t>
      </w:r>
      <w:proofErr w:type="gramEnd"/>
      <w:r w:rsidR="005D35D8">
        <w:rPr>
          <w:bCs/>
        </w:rPr>
        <w:t> účetní obce provede starosta obce do 25.5.2018.</w:t>
      </w:r>
    </w:p>
    <w:p w:rsidR="005D35D8" w:rsidRPr="00B5589E" w:rsidRDefault="005D35D8" w:rsidP="00C4325E">
      <w:pPr>
        <w:tabs>
          <w:tab w:val="num" w:pos="900"/>
        </w:tabs>
        <w:spacing w:before="120"/>
        <w:jc w:val="both"/>
        <w:rPr>
          <w:bCs/>
        </w:rPr>
      </w:pPr>
    </w:p>
    <w:p w:rsidR="00DF683D" w:rsidRPr="00AE19D1" w:rsidRDefault="00DF683D" w:rsidP="00DF683D">
      <w:pPr>
        <w:jc w:val="both"/>
      </w:pPr>
      <w:r w:rsidRPr="00AE19D1">
        <w:t>OZ souhlasí.</w:t>
      </w:r>
    </w:p>
    <w:p w:rsidR="00DF683D" w:rsidRDefault="00DF683D" w:rsidP="00DF683D">
      <w:pPr>
        <w:jc w:val="both"/>
      </w:pPr>
      <w:r w:rsidRPr="00AE19D1">
        <w:t xml:space="preserve">Hlasování: pro </w:t>
      </w:r>
      <w:r w:rsidR="00BA3467">
        <w:t>6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3751C" w:rsidRDefault="00B3751C" w:rsidP="00C4325E">
      <w:pPr>
        <w:jc w:val="both"/>
      </w:pPr>
    </w:p>
    <w:p w:rsidR="00B3751C" w:rsidRDefault="00B3751C" w:rsidP="00C4325E">
      <w:pPr>
        <w:jc w:val="both"/>
      </w:pPr>
    </w:p>
    <w:p w:rsidR="004A26B3" w:rsidRPr="00AE19D1" w:rsidRDefault="004A26B3" w:rsidP="00C4325E">
      <w:pPr>
        <w:jc w:val="both"/>
      </w:pPr>
    </w:p>
    <w:p w:rsidR="00ED51E3" w:rsidRPr="00ED51E3" w:rsidRDefault="002743FA" w:rsidP="00ED51E3">
      <w:pPr>
        <w:jc w:val="both"/>
        <w:rPr>
          <w:b/>
          <w:bCs/>
        </w:rPr>
      </w:pPr>
      <w:proofErr w:type="spellStart"/>
      <w:r w:rsidRPr="00ED51E3">
        <w:rPr>
          <w:b/>
        </w:rPr>
        <w:t>Add</w:t>
      </w:r>
      <w:proofErr w:type="spellEnd"/>
      <w:r w:rsidRPr="00ED51E3">
        <w:rPr>
          <w:b/>
        </w:rPr>
        <w:t>. 5.</w:t>
      </w:r>
      <w:r w:rsidRPr="00ED51E3">
        <w:rPr>
          <w:b/>
        </w:rPr>
        <w:tab/>
      </w:r>
      <w:r w:rsidR="00ED51E3" w:rsidRPr="00ED51E3">
        <w:rPr>
          <w:b/>
          <w:bCs/>
        </w:rPr>
        <w:t>Podzimní výsadba stromů.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4338D2" w:rsidRDefault="0006253A" w:rsidP="004338D2">
      <w:pPr>
        <w:jc w:val="both"/>
      </w:pPr>
      <w:r w:rsidRPr="00ED51E3">
        <w:rPr>
          <w:rFonts w:eastAsiaTheme="minorHAnsi"/>
          <w:bCs/>
        </w:rPr>
        <w:tab/>
      </w:r>
      <w:r w:rsidR="00DF683D" w:rsidRPr="00ED51E3">
        <w:rPr>
          <w:rFonts w:eastAsiaTheme="minorHAnsi"/>
          <w:bCs/>
        </w:rPr>
        <w:t>Obec</w:t>
      </w:r>
      <w:r w:rsidR="00ED51E3" w:rsidRPr="00ED51E3">
        <w:rPr>
          <w:rFonts w:eastAsiaTheme="minorHAnsi"/>
          <w:bCs/>
        </w:rPr>
        <w:t xml:space="preserve"> obdržela nabídku</w:t>
      </w:r>
      <w:r w:rsidR="00ED51E3" w:rsidRPr="00ED51E3">
        <w:t xml:space="preserve"> </w:t>
      </w:r>
      <w:r w:rsidR="00ED51E3" w:rsidRPr="00ED51E3">
        <w:t>Nadace Partnerství</w:t>
      </w:r>
      <w:r w:rsidR="00ED51E3" w:rsidRPr="00ED51E3">
        <w:t xml:space="preserve">, že </w:t>
      </w:r>
      <w:r w:rsidR="00ED51E3" w:rsidRPr="00ED51E3">
        <w:t xml:space="preserve">mohou zájemci z řad obcí, škol, spolků a sdružení </w:t>
      </w:r>
      <w:r w:rsidR="00ED51E3" w:rsidRPr="004338D2">
        <w:t>žádat u o grant na podzimní výsadbu dřevin ve výši až 30 tisíc korun</w:t>
      </w:r>
      <w:r w:rsidR="004338D2" w:rsidRPr="004338D2">
        <w:t xml:space="preserve">. </w:t>
      </w:r>
      <w:r w:rsidR="004338D2" w:rsidRPr="004338D2">
        <w:t>Podmínkou pro zisk peněz je, že stromy a keře vysadí dobrovolníci z řad místních obyvatel a žadatel se zaváže pečovat o ně následujících 5 let. Zároveň se musí jednat o druhy stromů na našem území původní, jako jsou lípy, duby, jeřáby, javory, či staré ovocné odrůdy, které přispějí k zachování přírodní rozmanitosti.</w:t>
      </w:r>
      <w:r w:rsidR="004338D2">
        <w:t xml:space="preserve"> Starosta obce napsal na tuto nadaci žádost o poskytnutí tohoto grantu.</w:t>
      </w:r>
    </w:p>
    <w:p w:rsidR="004338D2" w:rsidRDefault="004338D2" w:rsidP="004338D2">
      <w:pPr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  <w:t>Obecní zastupitelstvo s e dohodlo na výsadbě stromů kolem cesty od bývalé školy do Bechyně, kolem cesty dolů k říčce Smutná a obnově stromořadí kolem cesty k autobusové zastávce.</w:t>
      </w:r>
    </w:p>
    <w:p w:rsidR="004338D2" w:rsidRPr="004338D2" w:rsidRDefault="004338D2" w:rsidP="004338D2">
      <w:pPr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  <w:t xml:space="preserve">Pokud obec obdrží výše uvedené prostředky, bude část obnovy stromořadí financována z nich a část z obecních prostředků. </w:t>
      </w:r>
    </w:p>
    <w:p w:rsidR="008812A0" w:rsidRPr="00ED51E3" w:rsidRDefault="008812A0" w:rsidP="00BB4D81">
      <w:pPr>
        <w:jc w:val="both"/>
        <w:rPr>
          <w:rFonts w:eastAsiaTheme="minorHAnsi"/>
          <w:bCs/>
        </w:rPr>
      </w:pP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CD1E15" w:rsidRPr="00AE19D1" w:rsidRDefault="00CD1E15" w:rsidP="00CD1E15">
      <w:pPr>
        <w:jc w:val="both"/>
      </w:pPr>
      <w:r w:rsidRPr="00AE19D1">
        <w:t xml:space="preserve">OZ </w:t>
      </w:r>
      <w:r w:rsidR="0006253A">
        <w:t>schvaluje</w:t>
      </w:r>
      <w:r w:rsidRPr="00AE19D1">
        <w:t>.</w:t>
      </w:r>
    </w:p>
    <w:p w:rsidR="00CD1E15" w:rsidRDefault="00CD1E15" w:rsidP="00CD1E15">
      <w:pPr>
        <w:jc w:val="both"/>
      </w:pPr>
      <w:r w:rsidRPr="00AE19D1">
        <w:t xml:space="preserve">Hlasování: pro </w:t>
      </w:r>
      <w:r w:rsidR="00BA3467">
        <w:t>6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4A26B3" w:rsidRDefault="004A26B3" w:rsidP="00CD1E15">
      <w:pPr>
        <w:jc w:val="both"/>
      </w:pPr>
    </w:p>
    <w:p w:rsidR="004A26B3" w:rsidRDefault="004A26B3" w:rsidP="00CD1E15">
      <w:pPr>
        <w:jc w:val="both"/>
      </w:pPr>
    </w:p>
    <w:p w:rsidR="00795945" w:rsidRPr="00AE19D1" w:rsidRDefault="00795945" w:rsidP="00CD1E15">
      <w:pPr>
        <w:jc w:val="both"/>
      </w:pPr>
    </w:p>
    <w:p w:rsidR="000A0F85" w:rsidRPr="006E1BE6" w:rsidRDefault="00CD1E15" w:rsidP="000A0F85">
      <w:pPr>
        <w:jc w:val="both"/>
        <w:rPr>
          <w:b/>
        </w:rPr>
      </w:pPr>
      <w:proofErr w:type="spellStart"/>
      <w:r w:rsidRPr="008812A0">
        <w:rPr>
          <w:b/>
        </w:rPr>
        <w:t>Add</w:t>
      </w:r>
      <w:proofErr w:type="spellEnd"/>
      <w:r w:rsidRPr="008812A0">
        <w:rPr>
          <w:b/>
        </w:rPr>
        <w:t xml:space="preserve"> 6. </w:t>
      </w:r>
      <w:r w:rsidRPr="004338D2">
        <w:rPr>
          <w:b/>
        </w:rPr>
        <w:tab/>
      </w:r>
      <w:r w:rsidR="004338D2" w:rsidRPr="004338D2">
        <w:rPr>
          <w:b/>
          <w:bCs/>
        </w:rPr>
        <w:t>Veřejná schůze k volbám do obecních zastupitelstev.</w:t>
      </w:r>
      <w:r w:rsidR="00C55E4C">
        <w:t xml:space="preserve"> </w:t>
      </w:r>
    </w:p>
    <w:p w:rsidR="000A0F85" w:rsidRDefault="000A0F85" w:rsidP="000A0F85">
      <w:pPr>
        <w:spacing w:line="276" w:lineRule="auto"/>
        <w:jc w:val="both"/>
        <w:rPr>
          <w:bCs/>
        </w:rPr>
      </w:pPr>
    </w:p>
    <w:p w:rsidR="000A0F85" w:rsidRDefault="000A0F85" w:rsidP="00C55E4C">
      <w:pPr>
        <w:jc w:val="both"/>
        <w:rPr>
          <w:bCs/>
        </w:rPr>
      </w:pPr>
      <w:r w:rsidRPr="00C84AA9">
        <w:rPr>
          <w:bCs/>
        </w:rPr>
        <w:tab/>
      </w:r>
      <w:r w:rsidR="004338D2">
        <w:rPr>
          <w:bCs/>
        </w:rPr>
        <w:t xml:space="preserve">Obecní zastupitelstvo uspořádá zvláštní veřejnou schůzi k podzimním volbám do obecních zastupitelstev. Schůze se bude konat v sobotu 16.6.2018 v zasedací místnosti obecního úřadu v 18:00 hodin. Vyhodnocení činnosti obecního zastupitelstva, program schůze a plakát připraví starosta obce. </w:t>
      </w:r>
    </w:p>
    <w:p w:rsidR="000A0F85" w:rsidRDefault="000A0F85" w:rsidP="000A0F85">
      <w:pPr>
        <w:rPr>
          <w:bCs/>
        </w:rPr>
      </w:pPr>
    </w:p>
    <w:p w:rsidR="000A0F85" w:rsidRPr="00AE19D1" w:rsidRDefault="000A0F85" w:rsidP="000A0F85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0A0F85" w:rsidRPr="00AE19D1" w:rsidRDefault="000A0F85" w:rsidP="000A0F85">
      <w:pPr>
        <w:jc w:val="both"/>
        <w:rPr>
          <w:b/>
          <w:bCs/>
        </w:rPr>
      </w:pPr>
      <w:r w:rsidRPr="00AE19D1">
        <w:t xml:space="preserve">Hlasování: pro </w:t>
      </w:r>
      <w:r w:rsidR="00BA3467">
        <w:t>6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3751C" w:rsidRPr="00AE19D1" w:rsidRDefault="00B3751C" w:rsidP="00B3751C">
      <w:pPr>
        <w:jc w:val="both"/>
      </w:pPr>
    </w:p>
    <w:p w:rsidR="00C44347" w:rsidRDefault="00C44347" w:rsidP="005C473D">
      <w:pPr>
        <w:jc w:val="both"/>
        <w:rPr>
          <w:b/>
          <w:bCs/>
        </w:rPr>
      </w:pPr>
    </w:p>
    <w:p w:rsidR="00164D15" w:rsidRDefault="00164D15" w:rsidP="005C473D">
      <w:pPr>
        <w:jc w:val="both"/>
        <w:rPr>
          <w:b/>
          <w:bCs/>
        </w:rPr>
      </w:pPr>
    </w:p>
    <w:p w:rsidR="00F73444" w:rsidRDefault="00C44347" w:rsidP="00AB4BAD">
      <w:pPr>
        <w:jc w:val="both"/>
        <w:rPr>
          <w:b/>
        </w:rPr>
      </w:pPr>
      <w:proofErr w:type="spellStart"/>
      <w:r w:rsidRPr="00F73444">
        <w:rPr>
          <w:b/>
        </w:rPr>
        <w:t>Add</w:t>
      </w:r>
      <w:proofErr w:type="spellEnd"/>
      <w:r w:rsidRPr="00F73444">
        <w:rPr>
          <w:b/>
        </w:rPr>
        <w:t xml:space="preserve">. </w:t>
      </w:r>
      <w:r w:rsidR="00CD1E15" w:rsidRPr="00F73444">
        <w:rPr>
          <w:b/>
        </w:rPr>
        <w:t>7</w:t>
      </w:r>
      <w:r w:rsidRPr="00AB4BAD">
        <w:rPr>
          <w:b/>
        </w:rPr>
        <w:t>.</w:t>
      </w:r>
      <w:r w:rsidRPr="004A26B3">
        <w:rPr>
          <w:b/>
        </w:rPr>
        <w:tab/>
      </w:r>
      <w:r w:rsidR="006C3F1A" w:rsidRPr="006C3F1A">
        <w:rPr>
          <w:b/>
          <w:bCs/>
        </w:rPr>
        <w:t>Nový rybník.</w:t>
      </w:r>
      <w:r w:rsidR="004A26B3">
        <w:t xml:space="preserve"> </w:t>
      </w:r>
    </w:p>
    <w:p w:rsidR="00411C5C" w:rsidRDefault="00411C5C" w:rsidP="006C3F1A">
      <w:pPr>
        <w:jc w:val="both"/>
        <w:outlineLvl w:val="0"/>
        <w:rPr>
          <w:bCs/>
        </w:rPr>
      </w:pPr>
    </w:p>
    <w:p w:rsidR="004A26B3" w:rsidRDefault="00AB4BAD" w:rsidP="006C3F1A">
      <w:pPr>
        <w:jc w:val="both"/>
        <w:outlineLvl w:val="0"/>
        <w:rPr>
          <w:iCs/>
        </w:rPr>
      </w:pPr>
      <w:r>
        <w:rPr>
          <w:bCs/>
        </w:rPr>
        <w:tab/>
      </w:r>
      <w:r w:rsidR="004A26B3">
        <w:rPr>
          <w:bCs/>
        </w:rPr>
        <w:t xml:space="preserve">Obecní zastupitelstvo </w:t>
      </w:r>
      <w:r w:rsidR="006C3F1A">
        <w:rPr>
          <w:bCs/>
        </w:rPr>
        <w:t xml:space="preserve">nechalo zpracovat projekt nového rybníka, který by se nacházel v roklině pod hrází současného rybníka. Projekt zpracovala zdarma firma AXION </w:t>
      </w:r>
      <w:proofErr w:type="spellStart"/>
      <w:r w:rsidR="006C3F1A">
        <w:rPr>
          <w:bCs/>
        </w:rPr>
        <w:t>engineering</w:t>
      </w:r>
      <w:proofErr w:type="spellEnd"/>
      <w:r w:rsidR="006C3F1A">
        <w:rPr>
          <w:bCs/>
        </w:rPr>
        <w:t xml:space="preserve"> s.r.o. z Pardubic. Tento projekt říká, že cena rybníka by dosáhla výše 1,3 milionu Kč. Dotace by mohla být podle platné legislativy až </w:t>
      </w:r>
      <w:proofErr w:type="gramStart"/>
      <w:r w:rsidR="006C3F1A">
        <w:rPr>
          <w:bCs/>
        </w:rPr>
        <w:t>100%</w:t>
      </w:r>
      <w:proofErr w:type="gramEnd"/>
      <w:r w:rsidR="006C3F1A">
        <w:rPr>
          <w:bCs/>
        </w:rPr>
        <w:t xml:space="preserve"> nákladů. Při dotaci cca </w:t>
      </w:r>
      <w:proofErr w:type="gramStart"/>
      <w:r w:rsidR="006C3F1A">
        <w:rPr>
          <w:bCs/>
        </w:rPr>
        <w:t>85%</w:t>
      </w:r>
      <w:proofErr w:type="gramEnd"/>
      <w:r w:rsidR="006C3F1A">
        <w:rPr>
          <w:bCs/>
        </w:rPr>
        <w:t xml:space="preserve"> by naše účast byla řádově 200 tisíc Kč. Podmínkou je vlastnictví pozemků obcí. Tento výkup by musela obec provézt na své náklady. Obecní zastupitelstvo pověřuje pí. </w:t>
      </w:r>
      <w:r w:rsidR="006C3F1A">
        <w:rPr>
          <w:bCs/>
        </w:rPr>
        <w:lastRenderedPageBreak/>
        <w:t>Pokornou Černou, aby projednala s majiteli pozem</w:t>
      </w:r>
      <w:r w:rsidR="00D61B18">
        <w:rPr>
          <w:bCs/>
        </w:rPr>
        <w:t>k</w:t>
      </w:r>
      <w:r w:rsidR="006C3F1A">
        <w:rPr>
          <w:bCs/>
        </w:rPr>
        <w:t>ů</w:t>
      </w:r>
      <w:r w:rsidR="00D61B18">
        <w:rPr>
          <w:bCs/>
        </w:rPr>
        <w:t xml:space="preserve"> jejich možný prodej. </w:t>
      </w:r>
      <w:r w:rsidR="00633129">
        <w:rPr>
          <w:bCs/>
        </w:rPr>
        <w:t>Až bude známa celková výše nákladů</w:t>
      </w:r>
      <w:r w:rsidR="00411C5C">
        <w:rPr>
          <w:bCs/>
        </w:rPr>
        <w:t xml:space="preserve"> OZ projedná konečné stanovisko.</w:t>
      </w:r>
    </w:p>
    <w:p w:rsidR="004435A3" w:rsidRPr="004435A3" w:rsidRDefault="004435A3" w:rsidP="004A26B3">
      <w:pPr>
        <w:jc w:val="both"/>
        <w:rPr>
          <w:bCs/>
        </w:rPr>
      </w:pPr>
    </w:p>
    <w:p w:rsidR="0025390B" w:rsidRPr="00AE19D1" w:rsidRDefault="0025390B" w:rsidP="0025390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25390B" w:rsidRPr="00AE19D1" w:rsidRDefault="0025390B" w:rsidP="0025390B">
      <w:pPr>
        <w:jc w:val="both"/>
        <w:rPr>
          <w:b/>
          <w:bCs/>
        </w:rPr>
      </w:pPr>
      <w:r w:rsidRPr="00AE19D1">
        <w:t xml:space="preserve">Hlasování: pro </w:t>
      </w:r>
      <w:r w:rsidR="00BA3467">
        <w:t>6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8D2FFD" w:rsidRDefault="008D2FFD" w:rsidP="006817E6">
      <w:pPr>
        <w:jc w:val="both"/>
        <w:rPr>
          <w:b/>
          <w:bCs/>
        </w:rPr>
      </w:pPr>
    </w:p>
    <w:p w:rsidR="00795945" w:rsidRDefault="00795945" w:rsidP="006817E6">
      <w:pPr>
        <w:jc w:val="both"/>
        <w:rPr>
          <w:b/>
          <w:bCs/>
        </w:rPr>
      </w:pPr>
    </w:p>
    <w:p w:rsidR="008D2FFD" w:rsidRDefault="008D2FFD" w:rsidP="006817E6">
      <w:pPr>
        <w:jc w:val="both"/>
        <w:rPr>
          <w:b/>
          <w:bCs/>
        </w:rPr>
      </w:pPr>
    </w:p>
    <w:p w:rsidR="004872A4" w:rsidRDefault="009D10B9" w:rsidP="00AB4BAD">
      <w:pPr>
        <w:jc w:val="both"/>
        <w:rPr>
          <w:b/>
          <w:bCs/>
        </w:rPr>
      </w:pPr>
      <w:proofErr w:type="spellStart"/>
      <w:r>
        <w:rPr>
          <w:b/>
          <w:bCs/>
        </w:rPr>
        <w:t>Add</w:t>
      </w:r>
      <w:proofErr w:type="spellEnd"/>
      <w:r w:rsidR="006817E6">
        <w:rPr>
          <w:b/>
          <w:bCs/>
        </w:rPr>
        <w:t>.</w:t>
      </w:r>
      <w:r w:rsidR="003D1395">
        <w:rPr>
          <w:b/>
          <w:bCs/>
        </w:rPr>
        <w:t xml:space="preserve"> </w:t>
      </w:r>
      <w:r w:rsidR="006817E6">
        <w:rPr>
          <w:b/>
          <w:bCs/>
        </w:rPr>
        <w:t>8.</w:t>
      </w:r>
      <w:r w:rsidR="006817E6" w:rsidRPr="00411C5C">
        <w:rPr>
          <w:b/>
          <w:bCs/>
        </w:rPr>
        <w:tab/>
      </w:r>
      <w:r w:rsidR="00411C5C" w:rsidRPr="00411C5C">
        <w:rPr>
          <w:b/>
          <w:bCs/>
        </w:rPr>
        <w:t>Kolaudace prodloužení vodovodu.</w:t>
      </w:r>
    </w:p>
    <w:p w:rsidR="004872A4" w:rsidRDefault="004872A4" w:rsidP="00AB4BAD">
      <w:pPr>
        <w:jc w:val="both"/>
        <w:rPr>
          <w:b/>
        </w:rPr>
      </w:pPr>
    </w:p>
    <w:p w:rsidR="004872A4" w:rsidRDefault="00B64384" w:rsidP="00411C5C">
      <w:pPr>
        <w:ind w:firstLine="720"/>
        <w:jc w:val="both"/>
        <w:rPr>
          <w:b/>
        </w:rPr>
      </w:pPr>
      <w:r>
        <w:rPr>
          <w:bCs/>
        </w:rPr>
        <w:t xml:space="preserve">Dne </w:t>
      </w:r>
      <w:r w:rsidR="00411C5C">
        <w:rPr>
          <w:bCs/>
        </w:rPr>
        <w:t>2.</w:t>
      </w:r>
      <w:r>
        <w:rPr>
          <w:bCs/>
        </w:rPr>
        <w:t>5.201</w:t>
      </w:r>
      <w:r w:rsidR="00411C5C">
        <w:rPr>
          <w:bCs/>
        </w:rPr>
        <w:t xml:space="preserve">8 projednal starosta s ředitelkou Vodárenského sdružení </w:t>
      </w:r>
      <w:proofErr w:type="spellStart"/>
      <w:r w:rsidR="00411C5C">
        <w:rPr>
          <w:bCs/>
        </w:rPr>
        <w:t>Bechyňsko</w:t>
      </w:r>
      <w:proofErr w:type="spellEnd"/>
      <w:r w:rsidR="00411C5C">
        <w:rPr>
          <w:bCs/>
        </w:rPr>
        <w:t xml:space="preserve"> dokončení výstavby nové části vodovodu v obci. Vodárenské sdružení dokončí odbočku k domu manželů Sojkových, protože je součástí celé stavby a aby byla zkolaudována jako celek.  Náklady na odbočku vyfakturuje obci jako investorovi. Obec pak přefakturuje náklady majiteli pozemku.</w:t>
      </w:r>
    </w:p>
    <w:p w:rsidR="00795945" w:rsidRDefault="00795945" w:rsidP="00795945">
      <w:pPr>
        <w:jc w:val="both"/>
      </w:pPr>
    </w:p>
    <w:p w:rsidR="00795945" w:rsidRPr="00AE19D1" w:rsidRDefault="00795945" w:rsidP="00795945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795945" w:rsidRPr="00795945" w:rsidRDefault="00795945" w:rsidP="00795945">
      <w:pPr>
        <w:jc w:val="both"/>
        <w:rPr>
          <w:b/>
          <w:bCs/>
        </w:rPr>
      </w:pPr>
      <w:r w:rsidRPr="00AE19D1">
        <w:t xml:space="preserve">Hlasování: pro </w:t>
      </w:r>
      <w:r w:rsidR="00BA3467">
        <w:t>6</w:t>
      </w:r>
      <w:r w:rsidRPr="00AE19D1">
        <w:t xml:space="preserve">, proti 0, </w:t>
      </w:r>
      <w:r w:rsidRPr="00795945">
        <w:rPr>
          <w:iCs/>
        </w:rPr>
        <w:t>zdrželo se 0</w:t>
      </w:r>
      <w:r w:rsidRPr="00AE19D1">
        <w:t>.</w:t>
      </w:r>
    </w:p>
    <w:p w:rsidR="005D24F0" w:rsidRDefault="005D24F0" w:rsidP="00D670C5">
      <w:pPr>
        <w:ind w:left="1440"/>
        <w:jc w:val="both"/>
      </w:pPr>
    </w:p>
    <w:p w:rsidR="00795945" w:rsidRDefault="00795945" w:rsidP="00D670C5">
      <w:pPr>
        <w:ind w:left="1440"/>
        <w:jc w:val="both"/>
      </w:pPr>
    </w:p>
    <w:p w:rsidR="00795945" w:rsidRDefault="00795945" w:rsidP="00D670C5">
      <w:pPr>
        <w:ind w:left="1440"/>
        <w:jc w:val="both"/>
      </w:pPr>
    </w:p>
    <w:p w:rsidR="003D1395" w:rsidRDefault="005D24F0" w:rsidP="00F21D98">
      <w:pPr>
        <w:jc w:val="both"/>
        <w:rPr>
          <w:b/>
          <w:bCs/>
        </w:rPr>
      </w:pPr>
      <w:proofErr w:type="spellStart"/>
      <w:r w:rsidRPr="006E1BE6">
        <w:rPr>
          <w:b/>
          <w:bCs/>
        </w:rPr>
        <w:t>Add</w:t>
      </w:r>
      <w:proofErr w:type="spellEnd"/>
      <w:r w:rsidRPr="006E1BE6">
        <w:rPr>
          <w:b/>
          <w:bCs/>
        </w:rPr>
        <w:t>.</w:t>
      </w:r>
      <w:r w:rsidR="003D1395">
        <w:rPr>
          <w:b/>
          <w:bCs/>
        </w:rPr>
        <w:t xml:space="preserve"> </w:t>
      </w:r>
      <w:r w:rsidR="006817E6">
        <w:rPr>
          <w:b/>
          <w:bCs/>
        </w:rPr>
        <w:t>9</w:t>
      </w:r>
      <w:r w:rsidRPr="006E1BE6">
        <w:rPr>
          <w:b/>
          <w:bCs/>
        </w:rPr>
        <w:t>.</w:t>
      </w:r>
      <w:r w:rsidRPr="006E1BE6">
        <w:rPr>
          <w:b/>
          <w:bCs/>
        </w:rPr>
        <w:tab/>
      </w:r>
      <w:r w:rsidR="00411C5C" w:rsidRPr="00411C5C">
        <w:rPr>
          <w:b/>
          <w:bCs/>
        </w:rPr>
        <w:t>Dětský den.</w:t>
      </w:r>
    </w:p>
    <w:p w:rsidR="003D1395" w:rsidRDefault="003D1395" w:rsidP="00F21D98">
      <w:pPr>
        <w:jc w:val="both"/>
        <w:rPr>
          <w:b/>
          <w:bCs/>
        </w:rPr>
      </w:pPr>
    </w:p>
    <w:p w:rsidR="003D1395" w:rsidRDefault="003D1395" w:rsidP="00F21D98">
      <w:pPr>
        <w:jc w:val="both"/>
        <w:rPr>
          <w:b/>
          <w:bCs/>
        </w:rPr>
      </w:pPr>
    </w:p>
    <w:p w:rsidR="003D1395" w:rsidRPr="00411C5C" w:rsidRDefault="0010485F" w:rsidP="00F21D98">
      <w:pPr>
        <w:jc w:val="both"/>
        <w:rPr>
          <w:bCs/>
        </w:rPr>
      </w:pPr>
      <w:r w:rsidRPr="00411C5C">
        <w:rPr>
          <w:bCs/>
        </w:rPr>
        <w:tab/>
      </w:r>
      <w:r w:rsidR="00411C5C" w:rsidRPr="00411C5C">
        <w:rPr>
          <w:bCs/>
        </w:rPr>
        <w:t>Dětský den proběhne dne 2.6 nebo 9.6.</w:t>
      </w:r>
      <w:r w:rsidR="00411C5C">
        <w:rPr>
          <w:bCs/>
        </w:rPr>
        <w:t>2018 na základě skutečných možností dětí v obci. Organizaci dne</w:t>
      </w:r>
      <w:r w:rsidR="00BA3467">
        <w:rPr>
          <w:bCs/>
        </w:rPr>
        <w:t xml:space="preserve">, včetně propagace a občerstvení zabezpečí pí. Pokorná Černá ve spolupráci s pí. Bínovou, Burdovou Ivetou a </w:t>
      </w:r>
      <w:proofErr w:type="spellStart"/>
      <w:r w:rsidR="00BA3467">
        <w:rPr>
          <w:bCs/>
        </w:rPr>
        <w:t>a</w:t>
      </w:r>
      <w:proofErr w:type="spellEnd"/>
      <w:r w:rsidR="00BA3467">
        <w:rPr>
          <w:bCs/>
        </w:rPr>
        <w:t xml:space="preserve"> sl. Müllerovou.</w:t>
      </w:r>
      <w:r w:rsidRPr="00411C5C">
        <w:rPr>
          <w:bCs/>
        </w:rPr>
        <w:t xml:space="preserve">  </w:t>
      </w:r>
    </w:p>
    <w:p w:rsidR="003D1395" w:rsidRDefault="003D1395" w:rsidP="00F21D98">
      <w:pPr>
        <w:jc w:val="both"/>
        <w:rPr>
          <w:b/>
          <w:bCs/>
        </w:rPr>
      </w:pPr>
    </w:p>
    <w:p w:rsidR="0010485F" w:rsidRPr="00AE19D1" w:rsidRDefault="0010485F" w:rsidP="0010485F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10485F" w:rsidRDefault="0010485F" w:rsidP="0010485F">
      <w:pPr>
        <w:jc w:val="both"/>
      </w:pPr>
      <w:r w:rsidRPr="00AE19D1">
        <w:t xml:space="preserve">Hlasování: pro </w:t>
      </w:r>
      <w:r w:rsidR="00BA3467">
        <w:t>6</w:t>
      </w:r>
      <w:r w:rsidRPr="00AE19D1">
        <w:t xml:space="preserve">, proti 0, </w:t>
      </w:r>
      <w:r w:rsidRPr="00795945">
        <w:rPr>
          <w:iCs/>
        </w:rPr>
        <w:t>zdrželo se 0</w:t>
      </w:r>
      <w:r w:rsidRPr="00AE19D1">
        <w:t>.</w:t>
      </w:r>
    </w:p>
    <w:p w:rsidR="00BA3467" w:rsidRDefault="00BA3467" w:rsidP="0010485F">
      <w:pPr>
        <w:jc w:val="both"/>
        <w:rPr>
          <w:b/>
          <w:bCs/>
        </w:rPr>
      </w:pPr>
    </w:p>
    <w:p w:rsidR="00BA3467" w:rsidRPr="00795945" w:rsidRDefault="00BA3467" w:rsidP="0010485F">
      <w:pPr>
        <w:jc w:val="both"/>
        <w:rPr>
          <w:b/>
          <w:bCs/>
        </w:rPr>
      </w:pPr>
    </w:p>
    <w:p w:rsidR="00826A81" w:rsidRPr="00634312" w:rsidRDefault="003D1395" w:rsidP="00F21D98">
      <w:pPr>
        <w:jc w:val="both"/>
        <w:rPr>
          <w:bCs/>
        </w:rPr>
      </w:pPr>
      <w:proofErr w:type="spellStart"/>
      <w:r>
        <w:rPr>
          <w:b/>
          <w:bCs/>
        </w:rPr>
        <w:t>Add</w:t>
      </w:r>
      <w:proofErr w:type="spellEnd"/>
      <w:r>
        <w:rPr>
          <w:b/>
          <w:bCs/>
        </w:rPr>
        <w:t>. 10.</w:t>
      </w:r>
      <w:r>
        <w:rPr>
          <w:b/>
          <w:bCs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795945" w:rsidRPr="00BA3467" w:rsidRDefault="00795945" w:rsidP="009D66AA">
      <w:pPr>
        <w:pStyle w:val="Odstavecseseznamem"/>
        <w:numPr>
          <w:ilvl w:val="0"/>
          <w:numId w:val="1"/>
        </w:numPr>
        <w:rPr>
          <w:bCs/>
        </w:rPr>
      </w:pPr>
      <w:r w:rsidRPr="00BA3467">
        <w:rPr>
          <w:bCs/>
        </w:rPr>
        <w:t>p</w:t>
      </w:r>
      <w:r w:rsidR="00BA3467">
        <w:rPr>
          <w:bCs/>
        </w:rPr>
        <w:t>í</w:t>
      </w:r>
      <w:r w:rsidRPr="00BA3467">
        <w:rPr>
          <w:bCs/>
        </w:rPr>
        <w:t xml:space="preserve">. </w:t>
      </w:r>
      <w:r w:rsidR="00BA3467">
        <w:rPr>
          <w:bCs/>
        </w:rPr>
        <w:t xml:space="preserve">Pokorná Černá navrhla oplocení prostoru kolem ping </w:t>
      </w:r>
      <w:proofErr w:type="spellStart"/>
      <w:r w:rsidR="00BA3467">
        <w:rPr>
          <w:bCs/>
        </w:rPr>
        <w:t>pongového</w:t>
      </w:r>
      <w:proofErr w:type="spellEnd"/>
      <w:r w:rsidR="00BA3467">
        <w:rPr>
          <w:bCs/>
        </w:rPr>
        <w:t xml:space="preserve"> stolu. Do příští schůze zjistí možnosti výroby a instalace zábradlí.</w:t>
      </w:r>
    </w:p>
    <w:p w:rsidR="00795945" w:rsidRPr="00795945" w:rsidRDefault="00795945" w:rsidP="00795945">
      <w:pPr>
        <w:ind w:left="720"/>
        <w:rPr>
          <w:bCs/>
        </w:rPr>
      </w:pPr>
    </w:p>
    <w:p w:rsidR="0066586A" w:rsidRDefault="0066586A" w:rsidP="006D4679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 xml:space="preserve">bude </w:t>
      </w:r>
      <w:r w:rsidR="003D1395">
        <w:rPr>
          <w:bCs/>
        </w:rPr>
        <w:t>5</w:t>
      </w:r>
      <w:r>
        <w:rPr>
          <w:bCs/>
        </w:rPr>
        <w:t>.</w:t>
      </w:r>
      <w:r w:rsidR="00BA3467">
        <w:rPr>
          <w:bCs/>
        </w:rPr>
        <w:t>6.</w:t>
      </w:r>
      <w:r w:rsidR="007226D8">
        <w:rPr>
          <w:bCs/>
        </w:rPr>
        <w:t xml:space="preserve"> </w:t>
      </w:r>
      <w:r>
        <w:rPr>
          <w:bCs/>
        </w:rPr>
        <w:t>201</w:t>
      </w:r>
      <w:r w:rsidR="00BA3467">
        <w:rPr>
          <w:bCs/>
        </w:rPr>
        <w:t>8</w:t>
      </w:r>
      <w:r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souhlasí.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BA3467">
        <w:t>6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795945">
        <w:t>1</w:t>
      </w:r>
      <w:r w:rsidR="002A05C2">
        <w:t>:</w:t>
      </w:r>
      <w:r w:rsidR="00BA3467">
        <w:t>2</w:t>
      </w:r>
      <w:r w:rsidR="00BD28E6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10485F">
        <w:t>4</w:t>
      </w:r>
      <w:r w:rsidR="004E4EBE" w:rsidRPr="002573F0">
        <w:t>.</w:t>
      </w:r>
      <w:r w:rsidR="00BA3467">
        <w:t>5.</w:t>
      </w:r>
      <w:r w:rsidR="004E4EBE" w:rsidRPr="002573F0">
        <w:t xml:space="preserve"> 201</w:t>
      </w:r>
      <w:r w:rsidR="00D61975">
        <w:t>8</w:t>
      </w: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 xml:space="preserve">Kočí:   </w:t>
      </w:r>
      <w:proofErr w:type="gramEnd"/>
      <w:r w:rsidR="00C206F6">
        <w:t>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52773C" w:rsidRDefault="0052773C" w:rsidP="00244E77">
      <w:pPr>
        <w:jc w:val="both"/>
      </w:pPr>
    </w:p>
    <w:p w:rsidR="00C206F6" w:rsidRDefault="004E4EBE" w:rsidP="008D2FFD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2A05C2" w:rsidRDefault="00A946B6" w:rsidP="00244E77">
      <w:pPr>
        <w:jc w:val="both"/>
        <w:rPr>
          <w:b/>
          <w:bCs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3D" w:rsidRDefault="00CF1A3D">
      <w:r>
        <w:separator/>
      </w:r>
    </w:p>
  </w:endnote>
  <w:endnote w:type="continuationSeparator" w:id="0">
    <w:p w:rsidR="00CF1A3D" w:rsidRDefault="00CF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85" w:rsidRDefault="000A0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0F85" w:rsidRDefault="000A0F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85" w:rsidRDefault="000A0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3B12">
      <w:rPr>
        <w:rStyle w:val="slostrnky"/>
        <w:noProof/>
      </w:rPr>
      <w:t>2</w:t>
    </w:r>
    <w:r>
      <w:rPr>
        <w:rStyle w:val="slostrnky"/>
      </w:rPr>
      <w:fldChar w:fldCharType="end"/>
    </w:r>
  </w:p>
  <w:p w:rsidR="000A0F85" w:rsidRDefault="000A0F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3D" w:rsidRDefault="00CF1A3D">
      <w:r>
        <w:separator/>
      </w:r>
    </w:p>
  </w:footnote>
  <w:footnote w:type="continuationSeparator" w:id="0">
    <w:p w:rsidR="00CF1A3D" w:rsidRDefault="00CF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4DF873E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64A906A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507F"/>
    <w:multiLevelType w:val="hybridMultilevel"/>
    <w:tmpl w:val="BF5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4DA1"/>
    <w:rsid w:val="000475F1"/>
    <w:rsid w:val="00054640"/>
    <w:rsid w:val="0006253A"/>
    <w:rsid w:val="00063E66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0F85"/>
    <w:rsid w:val="000A2597"/>
    <w:rsid w:val="000A4E6B"/>
    <w:rsid w:val="000A5B1D"/>
    <w:rsid w:val="000C12E0"/>
    <w:rsid w:val="000E74F9"/>
    <w:rsid w:val="000E7A4F"/>
    <w:rsid w:val="000F2BD0"/>
    <w:rsid w:val="000F4BE1"/>
    <w:rsid w:val="001045E4"/>
    <w:rsid w:val="0010485F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F1A92"/>
    <w:rsid w:val="001F329B"/>
    <w:rsid w:val="00201CE5"/>
    <w:rsid w:val="00201CEA"/>
    <w:rsid w:val="00203C27"/>
    <w:rsid w:val="0021119D"/>
    <w:rsid w:val="00215E20"/>
    <w:rsid w:val="00217A53"/>
    <w:rsid w:val="00220B55"/>
    <w:rsid w:val="00221681"/>
    <w:rsid w:val="00224609"/>
    <w:rsid w:val="0022664C"/>
    <w:rsid w:val="00235AB2"/>
    <w:rsid w:val="00236FB2"/>
    <w:rsid w:val="00237786"/>
    <w:rsid w:val="00242B2F"/>
    <w:rsid w:val="00244E77"/>
    <w:rsid w:val="00245E64"/>
    <w:rsid w:val="00246424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D1395"/>
    <w:rsid w:val="003E1CC9"/>
    <w:rsid w:val="003E4C43"/>
    <w:rsid w:val="003F020B"/>
    <w:rsid w:val="003F3375"/>
    <w:rsid w:val="003F44EA"/>
    <w:rsid w:val="003F4E49"/>
    <w:rsid w:val="00402B4D"/>
    <w:rsid w:val="004067AC"/>
    <w:rsid w:val="0040716E"/>
    <w:rsid w:val="00411C5C"/>
    <w:rsid w:val="004150FC"/>
    <w:rsid w:val="004212F8"/>
    <w:rsid w:val="00425018"/>
    <w:rsid w:val="00433886"/>
    <w:rsid w:val="004338D2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504F"/>
    <w:rsid w:val="004872A4"/>
    <w:rsid w:val="004945D2"/>
    <w:rsid w:val="004979ED"/>
    <w:rsid w:val="004A1158"/>
    <w:rsid w:val="004A26B3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D176C"/>
    <w:rsid w:val="005D24F0"/>
    <w:rsid w:val="005D35D8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0613"/>
    <w:rsid w:val="00633129"/>
    <w:rsid w:val="00634312"/>
    <w:rsid w:val="00635075"/>
    <w:rsid w:val="00645036"/>
    <w:rsid w:val="00652DF1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C3F1A"/>
    <w:rsid w:val="006D36EB"/>
    <w:rsid w:val="006D4679"/>
    <w:rsid w:val="006E1BE6"/>
    <w:rsid w:val="006E71A5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632D8"/>
    <w:rsid w:val="00767C2E"/>
    <w:rsid w:val="00771D9C"/>
    <w:rsid w:val="0077687E"/>
    <w:rsid w:val="00781158"/>
    <w:rsid w:val="00783119"/>
    <w:rsid w:val="007874F9"/>
    <w:rsid w:val="00795945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277BB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5498"/>
    <w:rsid w:val="00912FA5"/>
    <w:rsid w:val="00917500"/>
    <w:rsid w:val="00924912"/>
    <w:rsid w:val="009326A2"/>
    <w:rsid w:val="00936E6E"/>
    <w:rsid w:val="00953222"/>
    <w:rsid w:val="00955310"/>
    <w:rsid w:val="00955883"/>
    <w:rsid w:val="00956834"/>
    <w:rsid w:val="009602CE"/>
    <w:rsid w:val="00971E27"/>
    <w:rsid w:val="0099342B"/>
    <w:rsid w:val="009946DE"/>
    <w:rsid w:val="009A02CD"/>
    <w:rsid w:val="009A2AA0"/>
    <w:rsid w:val="009A4444"/>
    <w:rsid w:val="009B0B35"/>
    <w:rsid w:val="009B20E1"/>
    <w:rsid w:val="009B6EC3"/>
    <w:rsid w:val="009B760B"/>
    <w:rsid w:val="009C41D9"/>
    <w:rsid w:val="009D04AE"/>
    <w:rsid w:val="009D10B9"/>
    <w:rsid w:val="009D14AD"/>
    <w:rsid w:val="009D177E"/>
    <w:rsid w:val="009D369B"/>
    <w:rsid w:val="009E140F"/>
    <w:rsid w:val="009E341B"/>
    <w:rsid w:val="009E4583"/>
    <w:rsid w:val="009F7157"/>
    <w:rsid w:val="00A2258E"/>
    <w:rsid w:val="00A34614"/>
    <w:rsid w:val="00A34AAF"/>
    <w:rsid w:val="00A55607"/>
    <w:rsid w:val="00A563D0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4BAD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264CF"/>
    <w:rsid w:val="00B32445"/>
    <w:rsid w:val="00B34B79"/>
    <w:rsid w:val="00B351AA"/>
    <w:rsid w:val="00B3751C"/>
    <w:rsid w:val="00B4425E"/>
    <w:rsid w:val="00B45000"/>
    <w:rsid w:val="00B500A3"/>
    <w:rsid w:val="00B5292A"/>
    <w:rsid w:val="00B53B12"/>
    <w:rsid w:val="00B5589E"/>
    <w:rsid w:val="00B6218C"/>
    <w:rsid w:val="00B64384"/>
    <w:rsid w:val="00B6545E"/>
    <w:rsid w:val="00B67168"/>
    <w:rsid w:val="00B74CD6"/>
    <w:rsid w:val="00B846B1"/>
    <w:rsid w:val="00B93A96"/>
    <w:rsid w:val="00B97A78"/>
    <w:rsid w:val="00B97CDD"/>
    <w:rsid w:val="00BA10E1"/>
    <w:rsid w:val="00BA3467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22B68"/>
    <w:rsid w:val="00C4325E"/>
    <w:rsid w:val="00C44347"/>
    <w:rsid w:val="00C47573"/>
    <w:rsid w:val="00C5016A"/>
    <w:rsid w:val="00C55E4C"/>
    <w:rsid w:val="00C5687E"/>
    <w:rsid w:val="00C670E1"/>
    <w:rsid w:val="00C71F85"/>
    <w:rsid w:val="00C76152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CF1A3D"/>
    <w:rsid w:val="00D048A1"/>
    <w:rsid w:val="00D070EF"/>
    <w:rsid w:val="00D11AE9"/>
    <w:rsid w:val="00D12BC5"/>
    <w:rsid w:val="00D16448"/>
    <w:rsid w:val="00D23019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1975"/>
    <w:rsid w:val="00D61B18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0704"/>
    <w:rsid w:val="00DB1B9D"/>
    <w:rsid w:val="00DC0B51"/>
    <w:rsid w:val="00DC6CB9"/>
    <w:rsid w:val="00DC73DA"/>
    <w:rsid w:val="00DD00B2"/>
    <w:rsid w:val="00DD4065"/>
    <w:rsid w:val="00DE01F8"/>
    <w:rsid w:val="00DE5D57"/>
    <w:rsid w:val="00DF0289"/>
    <w:rsid w:val="00DF291B"/>
    <w:rsid w:val="00DF3310"/>
    <w:rsid w:val="00DF6532"/>
    <w:rsid w:val="00DF683D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51E3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21D98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7453C"/>
    <w:rsid w:val="00F82602"/>
    <w:rsid w:val="00F83ED1"/>
    <w:rsid w:val="00F8512C"/>
    <w:rsid w:val="00F85A33"/>
    <w:rsid w:val="00F96931"/>
    <w:rsid w:val="00F977AB"/>
    <w:rsid w:val="00FA0307"/>
    <w:rsid w:val="00FA49BE"/>
    <w:rsid w:val="00FA7EBB"/>
    <w:rsid w:val="00FB0BB4"/>
    <w:rsid w:val="00FC2A99"/>
    <w:rsid w:val="00FC6028"/>
    <w:rsid w:val="00FD3D57"/>
    <w:rsid w:val="00FD562D"/>
    <w:rsid w:val="00FE1A3A"/>
    <w:rsid w:val="00FE2B09"/>
    <w:rsid w:val="00FF5129"/>
    <w:rsid w:val="00FF513C"/>
    <w:rsid w:val="00FF5D0E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1EFAF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1C24-F596-469D-B92E-AE7D9484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 Haškovcova Lhota</cp:lastModifiedBy>
  <cp:revision>3</cp:revision>
  <cp:lastPrinted>2017-02-01T17:58:00Z</cp:lastPrinted>
  <dcterms:created xsi:type="dcterms:W3CDTF">2018-05-04T07:51:00Z</dcterms:created>
  <dcterms:modified xsi:type="dcterms:W3CDTF">2018-05-04T08:29:00Z</dcterms:modified>
</cp:coreProperties>
</file>