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B0EB" w14:textId="77777777" w:rsidR="009E5E52" w:rsidRPr="005C54D9" w:rsidRDefault="009E5E52" w:rsidP="009E5E52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Pr="005C54D9">
        <w:rPr>
          <w:b/>
          <w:sz w:val="44"/>
          <w:szCs w:val="44"/>
        </w:rPr>
        <w:t xml:space="preserve"> Haškovcova Lhota</w:t>
      </w:r>
    </w:p>
    <w:p w14:paraId="2A232448" w14:textId="77777777" w:rsidR="009E5E52" w:rsidRPr="005C54D9" w:rsidRDefault="009E5E52" w:rsidP="009E5E52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68221D" wp14:editId="50F196F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0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14:paraId="21339561" w14:textId="77777777" w:rsidR="009E5E52" w:rsidRDefault="009E5E52" w:rsidP="009E5E52">
      <w:pPr>
        <w:pStyle w:val="Nadpis2"/>
        <w:rPr>
          <w:b/>
        </w:rPr>
      </w:pPr>
    </w:p>
    <w:p w14:paraId="52F67F0E" w14:textId="77777777" w:rsidR="009E5E52" w:rsidRPr="00185CDB" w:rsidRDefault="009E5E52" w:rsidP="009E5E52">
      <w:pPr>
        <w:pStyle w:val="Normln1"/>
      </w:pPr>
    </w:p>
    <w:p w14:paraId="55752D9A" w14:textId="28E10CA7" w:rsidR="009E5E52" w:rsidRPr="002573F0" w:rsidRDefault="009E5E52" w:rsidP="009E5E5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 xml:space="preserve">Zápis ze schůze obecního zastupitelstva č. </w:t>
      </w:r>
      <w:r>
        <w:rPr>
          <w:b/>
          <w:sz w:val="30"/>
        </w:rPr>
        <w:t>2</w:t>
      </w:r>
      <w:r w:rsidRPr="002573F0">
        <w:rPr>
          <w:b/>
          <w:sz w:val="30"/>
        </w:rPr>
        <w:t>/20</w:t>
      </w:r>
      <w:r>
        <w:rPr>
          <w:b/>
          <w:sz w:val="30"/>
        </w:rPr>
        <w:t>21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>
        <w:rPr>
          <w:b/>
          <w:sz w:val="30"/>
          <w:szCs w:val="24"/>
          <w:lang w:eastAsia="en-US"/>
        </w:rPr>
        <w:t>3</w:t>
      </w:r>
      <w:r w:rsidRPr="002573F0">
        <w:rPr>
          <w:b/>
          <w:sz w:val="30"/>
          <w:szCs w:val="24"/>
          <w:lang w:eastAsia="en-US"/>
        </w:rPr>
        <w:t>.</w:t>
      </w:r>
      <w:r>
        <w:rPr>
          <w:b/>
          <w:sz w:val="30"/>
          <w:szCs w:val="24"/>
          <w:lang w:eastAsia="en-US"/>
        </w:rPr>
        <w:t>3</w:t>
      </w:r>
      <w:r>
        <w:rPr>
          <w:b/>
          <w:sz w:val="30"/>
          <w:szCs w:val="24"/>
          <w:lang w:eastAsia="en-US"/>
        </w:rPr>
        <w:t>.</w:t>
      </w:r>
      <w:r w:rsidRPr="002573F0">
        <w:rPr>
          <w:b/>
          <w:sz w:val="30"/>
          <w:szCs w:val="24"/>
          <w:lang w:eastAsia="en-US"/>
        </w:rPr>
        <w:t xml:space="preserve"> 20</w:t>
      </w:r>
      <w:r>
        <w:rPr>
          <w:b/>
          <w:sz w:val="30"/>
          <w:szCs w:val="24"/>
          <w:lang w:eastAsia="en-US"/>
        </w:rPr>
        <w:t>21</w:t>
      </w:r>
    </w:p>
    <w:p w14:paraId="0B634DE8" w14:textId="52D497CC" w:rsidR="009E5E52" w:rsidRPr="002573F0" w:rsidRDefault="009E5E52" w:rsidP="009E5E52">
      <w:pPr>
        <w:jc w:val="center"/>
      </w:pPr>
      <w:r>
        <w:t>Schůze proběhla online.</w:t>
      </w:r>
    </w:p>
    <w:p w14:paraId="7BB07267" w14:textId="77777777" w:rsidR="009E5E52" w:rsidRDefault="009E5E52" w:rsidP="009E5E5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Pr="00356468">
        <w:rPr>
          <w:szCs w:val="24"/>
        </w:rPr>
        <w:t xml:space="preserve"> </w:t>
      </w:r>
      <w:r w:rsidRPr="00356468">
        <w:rPr>
          <w:szCs w:val="24"/>
        </w:rPr>
        <w:tab/>
        <w:t xml:space="preserve">Bínová M., Douda R., Fuka J., Haškovec </w:t>
      </w:r>
      <w:proofErr w:type="spellStart"/>
      <w:r w:rsidRPr="00356468">
        <w:rPr>
          <w:szCs w:val="24"/>
        </w:rPr>
        <w:t>Zd</w:t>
      </w:r>
      <w:proofErr w:type="spellEnd"/>
      <w:r w:rsidRPr="00356468">
        <w:rPr>
          <w:szCs w:val="24"/>
        </w:rPr>
        <w:t xml:space="preserve">., Kočí </w:t>
      </w:r>
      <w:proofErr w:type="spellStart"/>
      <w:r w:rsidRPr="00356468">
        <w:rPr>
          <w:szCs w:val="24"/>
        </w:rPr>
        <w:t>Zd</w:t>
      </w:r>
      <w:proofErr w:type="spellEnd"/>
      <w:r w:rsidRPr="00356468">
        <w:rPr>
          <w:szCs w:val="24"/>
        </w:rPr>
        <w:t>., Müllerová V.</w:t>
      </w:r>
      <w:r>
        <w:rPr>
          <w:szCs w:val="24"/>
        </w:rPr>
        <w:t xml:space="preserve">, </w:t>
      </w:r>
      <w:r w:rsidRPr="00356468">
        <w:rPr>
          <w:szCs w:val="24"/>
        </w:rPr>
        <w:t>Pokorná Černá E.</w:t>
      </w:r>
    </w:p>
    <w:p w14:paraId="3B21D14E" w14:textId="77777777" w:rsidR="009E5E52" w:rsidRPr="00356468" w:rsidRDefault="009E5E52" w:rsidP="009E5E52">
      <w:pPr>
        <w:pStyle w:val="Zkladntextodsazen1"/>
        <w:ind w:left="1418" w:hanging="1418"/>
        <w:rPr>
          <w:szCs w:val="24"/>
        </w:rPr>
      </w:pPr>
    </w:p>
    <w:p w14:paraId="1B6768CB" w14:textId="77777777" w:rsidR="009E5E52" w:rsidRPr="00986D2C" w:rsidRDefault="009E5E52" w:rsidP="009E5E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986D2C">
        <w:rPr>
          <w:rFonts w:ascii="Times New Roman" w:hAnsi="Times New Roman" w:cs="Times New Roman"/>
          <w:sz w:val="24"/>
          <w:szCs w:val="24"/>
        </w:rPr>
        <w:tab/>
      </w:r>
    </w:p>
    <w:p w14:paraId="692BE3D9" w14:textId="77777777" w:rsidR="009E5E52" w:rsidRPr="00543E2C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2C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3D0ED33" w14:textId="77777777" w:rsidR="009E5E52" w:rsidRPr="00543E2C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2C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128908D" w14:textId="5EB41E2E" w:rsidR="009E5E52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2C">
        <w:rPr>
          <w:rFonts w:ascii="Times New Roman" w:hAnsi="Times New Roman" w:cs="Times New Roman"/>
          <w:sz w:val="24"/>
          <w:szCs w:val="24"/>
        </w:rPr>
        <w:t>Stav financí obce.</w:t>
      </w:r>
    </w:p>
    <w:p w14:paraId="10015C04" w14:textId="43B85701" w:rsidR="009E5E52" w:rsidRPr="009E5E52" w:rsidRDefault="009E5E52" w:rsidP="009E5E52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5E52">
        <w:rPr>
          <w:rFonts w:ascii="Times New Roman" w:hAnsi="Times New Roman" w:cs="Times New Roman"/>
          <w:sz w:val="24"/>
          <w:szCs w:val="24"/>
        </w:rPr>
        <w:t>Smlouva na Sanaci přiváděcího vodovodního řadu – dokončení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A7565" w14:textId="0E0FCE0E" w:rsidR="009E5E52" w:rsidRDefault="009E5E52" w:rsidP="009E5E52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E52">
        <w:rPr>
          <w:rFonts w:ascii="Times New Roman" w:hAnsi="Times New Roman" w:cs="Times New Roman"/>
          <w:sz w:val="24"/>
          <w:szCs w:val="24"/>
        </w:rPr>
        <w:t xml:space="preserve">Členské příspěvky obce SMS ČR a MIKROREGIONU </w:t>
      </w:r>
      <w:proofErr w:type="spellStart"/>
      <w:r w:rsidRPr="009E5E52">
        <w:rPr>
          <w:rFonts w:ascii="Times New Roman" w:hAnsi="Times New Roman" w:cs="Times New Roman"/>
          <w:sz w:val="24"/>
          <w:szCs w:val="24"/>
        </w:rPr>
        <w:t>Bechyňsko</w:t>
      </w:r>
      <w:proofErr w:type="spellEnd"/>
      <w:r w:rsidRPr="009E5E52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F60A6FC" w14:textId="6848DF43" w:rsidR="00DC39FE" w:rsidRPr="009E5E52" w:rsidRDefault="00DC39FE" w:rsidP="009E5E52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ryb pro rybáře.</w:t>
      </w:r>
    </w:p>
    <w:p w14:paraId="3EF6B6C2" w14:textId="28490E37" w:rsidR="009E5E52" w:rsidRDefault="009E5E52" w:rsidP="00874CA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52">
        <w:rPr>
          <w:rFonts w:ascii="Times New Roman" w:hAnsi="Times New Roman" w:cs="Times New Roman"/>
          <w:sz w:val="24"/>
          <w:szCs w:val="24"/>
        </w:rPr>
        <w:t>Nákup r</w:t>
      </w:r>
      <w:r w:rsidRPr="009E5E52">
        <w:rPr>
          <w:rFonts w:ascii="Times New Roman" w:hAnsi="Times New Roman" w:cs="Times New Roman"/>
          <w:sz w:val="24"/>
          <w:szCs w:val="24"/>
        </w:rPr>
        <w:t>espirátor</w:t>
      </w:r>
      <w:r w:rsidRPr="009E5E52">
        <w:rPr>
          <w:rFonts w:ascii="Times New Roman" w:hAnsi="Times New Roman" w:cs="Times New Roman"/>
          <w:sz w:val="24"/>
          <w:szCs w:val="24"/>
        </w:rPr>
        <w:t>ů</w:t>
      </w:r>
      <w:r w:rsidRPr="009E5E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8A36F" w14:textId="5EBEAC84" w:rsidR="009E5E52" w:rsidRPr="009E5E52" w:rsidRDefault="009E5E52" w:rsidP="009E5E5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E52">
        <w:rPr>
          <w:rFonts w:ascii="Times New Roman" w:hAnsi="Times New Roman" w:cs="Times New Roman"/>
          <w:bCs/>
          <w:sz w:val="24"/>
          <w:szCs w:val="24"/>
        </w:rPr>
        <w:t>Kominík</w:t>
      </w:r>
      <w:r>
        <w:rPr>
          <w:rFonts w:ascii="Times New Roman" w:hAnsi="Times New Roman" w:cs="Times New Roman"/>
          <w:bCs/>
          <w:sz w:val="24"/>
          <w:szCs w:val="24"/>
        </w:rPr>
        <w:t xml:space="preserve"> v obci</w:t>
      </w:r>
      <w:r w:rsidRPr="009E5E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45DC42" w14:textId="77777777" w:rsidR="009E5E52" w:rsidRPr="009E5E52" w:rsidRDefault="009E5E52" w:rsidP="009E5E5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E52">
        <w:rPr>
          <w:rFonts w:ascii="Times New Roman" w:hAnsi="Times New Roman" w:cs="Times New Roman"/>
          <w:bCs/>
          <w:sz w:val="24"/>
          <w:szCs w:val="24"/>
        </w:rPr>
        <w:t>Sčítání lidu, domů a bytů 2021</w:t>
      </w:r>
    </w:p>
    <w:p w14:paraId="15B31B8A" w14:textId="2E9FC449" w:rsidR="009E5E52" w:rsidRDefault="009E5E52" w:rsidP="00874CA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Přidělení evidenčního čísla budovy.</w:t>
      </w:r>
    </w:p>
    <w:p w14:paraId="429B66BA" w14:textId="77777777" w:rsidR="00B74523" w:rsidRPr="00B74523" w:rsidRDefault="00B74523" w:rsidP="00B7452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23">
        <w:rPr>
          <w:rFonts w:ascii="Times New Roman" w:hAnsi="Times New Roman" w:cs="Times New Roman"/>
          <w:sz w:val="24"/>
          <w:szCs w:val="24"/>
        </w:rPr>
        <w:t>Schválení zápisů z Kontrolního a finančního výboru.</w:t>
      </w:r>
    </w:p>
    <w:p w14:paraId="138F7DF7" w14:textId="77777777" w:rsidR="00B74523" w:rsidRPr="00B74523" w:rsidRDefault="00B74523" w:rsidP="00B7452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23">
        <w:rPr>
          <w:rFonts w:ascii="Times New Roman" w:hAnsi="Times New Roman" w:cs="Times New Roman"/>
          <w:sz w:val="24"/>
          <w:szCs w:val="24"/>
        </w:rPr>
        <w:t>Kontrola Hospodaření obce 2020.</w:t>
      </w:r>
    </w:p>
    <w:p w14:paraId="1F3BE25F" w14:textId="77777777" w:rsidR="009E5E52" w:rsidRPr="00543E2C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2C">
        <w:rPr>
          <w:rFonts w:ascii="Times New Roman" w:hAnsi="Times New Roman" w:cs="Times New Roman"/>
          <w:sz w:val="24"/>
          <w:szCs w:val="24"/>
        </w:rPr>
        <w:t>Různé.</w:t>
      </w:r>
    </w:p>
    <w:p w14:paraId="3EF81EC6" w14:textId="77777777" w:rsidR="00B74523" w:rsidRDefault="00B74523" w:rsidP="00B745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6DE2F" w14:textId="77777777" w:rsidR="00B74523" w:rsidRDefault="00B74523" w:rsidP="00B745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57826" w14:textId="31DCEAF3" w:rsidR="00B74523" w:rsidRPr="00356468" w:rsidRDefault="009E5E52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="00B745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356468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171A0347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5BFC8917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43072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416326E8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28F785F" w14:textId="13D8738B" w:rsidR="00B436D2" w:rsidRDefault="00B436D2" w:rsidP="00B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931B5" w14:textId="54AF0607" w:rsidR="00B74523" w:rsidRDefault="00B7452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72996" w14:textId="77777777" w:rsidR="00B74523" w:rsidRDefault="00B7452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534EF" w14:textId="77777777" w:rsidR="00B74523" w:rsidRPr="00356468" w:rsidRDefault="00B7452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126B7187" w14:textId="77777777" w:rsidR="00B74523" w:rsidRPr="00356468" w:rsidRDefault="00B74523" w:rsidP="00B745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Zápis byl schválen bez připomínek. </w:t>
      </w:r>
      <w:r>
        <w:rPr>
          <w:rFonts w:ascii="Times New Roman" w:hAnsi="Times New Roman" w:cs="Times New Roman"/>
          <w:sz w:val="24"/>
          <w:szCs w:val="24"/>
        </w:rPr>
        <w:t xml:space="preserve">Nadále trvá úkol o převodu cesty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r w:rsidRPr="00114736">
        <w:rPr>
          <w:rFonts w:ascii="Times New Roman" w:hAnsi="Times New Roman" w:cs="Times New Roman"/>
          <w:bCs/>
          <w:sz w:val="24"/>
          <w:szCs w:val="24"/>
        </w:rPr>
        <w:t>.č</w:t>
      </w:r>
      <w:proofErr w:type="spellEnd"/>
      <w:r w:rsidRPr="00114736">
        <w:rPr>
          <w:rFonts w:ascii="Times New Roman" w:hAnsi="Times New Roman" w:cs="Times New Roman"/>
          <w:bCs/>
          <w:sz w:val="24"/>
          <w:szCs w:val="24"/>
        </w:rPr>
        <w:t>. 806/1 a 806/2 na obec</w:t>
      </w:r>
    </w:p>
    <w:p w14:paraId="6FE95DDC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8ED3E8B" w14:textId="21668B37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75F78429" w14:textId="3396082A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4030F" w14:textId="03B61B16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9DD27" w14:textId="77777777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EEC86" w14:textId="50AE842D" w:rsidR="00B436D2" w:rsidRDefault="00B436D2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CE86D" w14:textId="032E2EF8" w:rsidR="00B74523" w:rsidRPr="00543E2C" w:rsidRDefault="00B74523" w:rsidP="00B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3.: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E52">
        <w:rPr>
          <w:rFonts w:ascii="Times New Roman" w:hAnsi="Times New Roman" w:cs="Times New Roman"/>
          <w:b/>
          <w:bCs/>
          <w:sz w:val="24"/>
          <w:szCs w:val="24"/>
        </w:rPr>
        <w:t>Stav financí obce.</w:t>
      </w:r>
    </w:p>
    <w:p w14:paraId="3E1D466F" w14:textId="77777777" w:rsidR="00B74523" w:rsidRDefault="00B74523" w:rsidP="00B745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3E9F1" w14:textId="77777777" w:rsidR="00B74523" w:rsidRPr="009E5E52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E52">
        <w:rPr>
          <w:rFonts w:ascii="Times New Roman" w:hAnsi="Times New Roman" w:cs="Times New Roman"/>
          <w:sz w:val="24"/>
          <w:szCs w:val="24"/>
        </w:rPr>
        <w:t xml:space="preserve">Na účtech obce bylo ke dni 4.11.2020 celkem: </w:t>
      </w:r>
    </w:p>
    <w:p w14:paraId="70D27F51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6B2C2D" w14:textId="77777777" w:rsidR="00B74523" w:rsidRPr="00356468" w:rsidRDefault="00B74523" w:rsidP="00B7452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360 307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88AADF6" w14:textId="77777777" w:rsidR="00B74523" w:rsidRPr="00356468" w:rsidRDefault="00B74523" w:rsidP="00B7452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na termínovaném účtu KB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753 </w:t>
      </w:r>
      <w:r>
        <w:rPr>
          <w:rFonts w:ascii="Times New Roman" w:hAnsi="Times New Roman" w:cs="Times New Roman"/>
          <w:sz w:val="24"/>
          <w:szCs w:val="24"/>
        </w:rPr>
        <w:t>418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B409A9F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208 144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878A0F3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356468">
        <w:rPr>
          <w:rFonts w:ascii="Times New Roman" w:hAnsi="Times New Roman" w:cs="Times New Roman"/>
          <w:sz w:val="24"/>
          <w:szCs w:val="24"/>
        </w:rPr>
        <w:t> 4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56468">
        <w:rPr>
          <w:rFonts w:ascii="Times New Roman" w:hAnsi="Times New Roman" w:cs="Times New Roman"/>
          <w:sz w:val="24"/>
          <w:szCs w:val="24"/>
        </w:rPr>
        <w:t>,00 Kč</w:t>
      </w:r>
    </w:p>
    <w:p w14:paraId="76C36649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 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6 851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413800D2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CELKEM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396</w:t>
      </w:r>
      <w:r w:rsidRPr="003564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C844D56" w14:textId="77777777" w:rsidR="00B74523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9795F1" w14:textId="77777777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186CB" w14:textId="77777777" w:rsidR="00B74523" w:rsidRDefault="00B7452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12F08" w14:textId="77777777" w:rsidR="00DC39FE" w:rsidRPr="00356468" w:rsidRDefault="00DC39FE" w:rsidP="00DC3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23DE5A29" w14:textId="7E37620A" w:rsidR="00B74523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2DB910C5" w14:textId="5CEED8BA" w:rsidR="00DC39FE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D33A8" w14:textId="77777777" w:rsidR="00DC39FE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486DE" w14:textId="77777777" w:rsidR="00DC39FE" w:rsidRDefault="00DC39FE" w:rsidP="00DC3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AE12D" w14:textId="1DCC8689" w:rsidR="00B436D2" w:rsidRPr="00B74523" w:rsidRDefault="00B74523" w:rsidP="00B745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4.: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6D2" w:rsidRPr="00B74523">
        <w:rPr>
          <w:rFonts w:ascii="Times New Roman" w:hAnsi="Times New Roman" w:cs="Times New Roman"/>
          <w:b/>
          <w:bCs/>
          <w:sz w:val="24"/>
          <w:szCs w:val="24"/>
        </w:rPr>
        <w:t xml:space="preserve">Smlouva na </w:t>
      </w:r>
      <w:r w:rsidR="00F326E2" w:rsidRPr="00B74523">
        <w:rPr>
          <w:rFonts w:ascii="Times New Roman" w:hAnsi="Times New Roman" w:cs="Times New Roman"/>
          <w:b/>
          <w:bCs/>
          <w:sz w:val="24"/>
          <w:szCs w:val="24"/>
        </w:rPr>
        <w:t>Sanaci přiváděcího</w:t>
      </w:r>
      <w:r w:rsidR="00B436D2" w:rsidRPr="00B74523">
        <w:rPr>
          <w:rFonts w:ascii="Times New Roman" w:hAnsi="Times New Roman" w:cs="Times New Roman"/>
          <w:b/>
          <w:bCs/>
          <w:sz w:val="24"/>
          <w:szCs w:val="24"/>
        </w:rPr>
        <w:t xml:space="preserve"> vodovodního </w:t>
      </w:r>
      <w:r w:rsidR="00F326E2" w:rsidRPr="00B74523">
        <w:rPr>
          <w:rFonts w:ascii="Times New Roman" w:hAnsi="Times New Roman" w:cs="Times New Roman"/>
          <w:b/>
          <w:bCs/>
          <w:sz w:val="24"/>
          <w:szCs w:val="24"/>
        </w:rPr>
        <w:t>řadu</w:t>
      </w:r>
      <w:r w:rsidR="00B436D2" w:rsidRPr="00B74523">
        <w:rPr>
          <w:rFonts w:ascii="Times New Roman" w:hAnsi="Times New Roman" w:cs="Times New Roman"/>
          <w:b/>
          <w:bCs/>
          <w:sz w:val="24"/>
          <w:szCs w:val="24"/>
        </w:rPr>
        <w:t xml:space="preserve"> – dokončení</w:t>
      </w:r>
    </w:p>
    <w:p w14:paraId="14B57F61" w14:textId="77777777" w:rsidR="00C41FB9" w:rsidRPr="00C41FB9" w:rsidRDefault="00C41FB9" w:rsidP="00C41FB9">
      <w:pPr>
        <w:rPr>
          <w:rFonts w:ascii="Times New Roman" w:hAnsi="Times New Roman" w:cs="Times New Roman"/>
          <w:sz w:val="24"/>
          <w:szCs w:val="24"/>
        </w:rPr>
      </w:pPr>
    </w:p>
    <w:p w14:paraId="3A335B3E" w14:textId="2DDEA4C7" w:rsidR="00C41FB9" w:rsidRDefault="00C41FB9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523">
        <w:rPr>
          <w:rFonts w:ascii="Times New Roman" w:hAnsi="Times New Roman" w:cs="Times New Roman"/>
          <w:sz w:val="24"/>
          <w:szCs w:val="24"/>
        </w:rPr>
        <w:t xml:space="preserve">Obecnímu zastupitelstvu byl doručen návrh smlouvy o společnosti mezi městem Bechyně a ostatními spoluvlastníky vodárenského majetku, spravovaného Vodárenským sdružením </w:t>
      </w:r>
      <w:proofErr w:type="spellStart"/>
      <w:r w:rsidRPr="00B74523">
        <w:rPr>
          <w:rFonts w:ascii="Times New Roman" w:hAnsi="Times New Roman" w:cs="Times New Roman"/>
          <w:sz w:val="24"/>
          <w:szCs w:val="24"/>
        </w:rPr>
        <w:t>Bechyňsko</w:t>
      </w:r>
      <w:proofErr w:type="spellEnd"/>
      <w:r w:rsidRPr="00B74523">
        <w:rPr>
          <w:rFonts w:ascii="Times New Roman" w:hAnsi="Times New Roman" w:cs="Times New Roman"/>
          <w:sz w:val="24"/>
          <w:szCs w:val="24"/>
        </w:rPr>
        <w:t>. Předmětem této smlouvy je vzájemná úprava práv a povinností mezi smluvními stranami navzájem a vůči třetím osobám v souvislosti se společným výkonem zadavatelských činností podle zákona č. 134/2016 Sb., o zadávání veřejných zakázek (dále jen „zákon“) na veřejné zakázce: „</w:t>
      </w:r>
      <w:r w:rsidR="00F326E2" w:rsidRPr="00B74523">
        <w:rPr>
          <w:rFonts w:ascii="Times New Roman" w:hAnsi="Times New Roman" w:cs="Times New Roman"/>
          <w:sz w:val="24"/>
          <w:szCs w:val="24"/>
        </w:rPr>
        <w:t xml:space="preserve">Sanace přiváděcího vodovodního řadu – ul. U Vodojemu </w:t>
      </w:r>
      <w:r w:rsidRPr="00B74523">
        <w:rPr>
          <w:rFonts w:ascii="Times New Roman" w:hAnsi="Times New Roman" w:cs="Times New Roman"/>
          <w:sz w:val="24"/>
          <w:szCs w:val="24"/>
        </w:rPr>
        <w:t>v Bechyni“. Vodovodní přivaděč je vodárenský majetek v podílovém vlastnictví obcí Bechyně (vlastnický podíl 88,0%), Sudoměřice u Bechyně (vlastnický podíl 6,0%), Hodětín (vlastnický podíl 2,0%), Březnice (vlastnický podíl 1,5%), Haškovcova Lhota (vlastnický podíl 1,5%), Černýšovice (vlastnický podíl 1,0%). Veřejná zakázka na opravu bude zadána v souladu se zákonem a Směrnicí o zadávání veřejných zakázek pro město Bechyně vydanou Radou města Bechyně dne 13.09.2016, v platném znění.</w:t>
      </w:r>
    </w:p>
    <w:p w14:paraId="0A42D4F7" w14:textId="0A83AF8A" w:rsidR="00B74523" w:rsidRPr="00B74523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523">
        <w:rPr>
          <w:rFonts w:ascii="Times New Roman" w:hAnsi="Times New Roman" w:cs="Times New Roman"/>
          <w:sz w:val="24"/>
          <w:szCs w:val="24"/>
        </w:rPr>
        <w:t xml:space="preserve">Oprava bude v ulici od křižovatky pod TESCEM směrem na Senožaty od května do přibližně prázdnin. </w:t>
      </w:r>
      <w:r>
        <w:rPr>
          <w:rFonts w:ascii="Times New Roman" w:hAnsi="Times New Roman" w:cs="Times New Roman"/>
          <w:sz w:val="24"/>
          <w:szCs w:val="24"/>
        </w:rPr>
        <w:t xml:space="preserve">Dle vyjádření </w:t>
      </w:r>
      <w:proofErr w:type="spellStart"/>
      <w:r w:rsidRPr="00B7452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B74523">
        <w:rPr>
          <w:rFonts w:ascii="Times New Roman" w:hAnsi="Times New Roman" w:cs="Times New Roman"/>
          <w:sz w:val="24"/>
          <w:szCs w:val="24"/>
        </w:rPr>
        <w:t xml:space="preserve"> v Bechyni </w:t>
      </w:r>
      <w:r>
        <w:rPr>
          <w:rFonts w:ascii="Times New Roman" w:hAnsi="Times New Roman" w:cs="Times New Roman"/>
          <w:sz w:val="24"/>
          <w:szCs w:val="24"/>
        </w:rPr>
        <w:t xml:space="preserve">uzavírka </w:t>
      </w:r>
      <w:r w:rsidRPr="00B74523">
        <w:rPr>
          <w:rFonts w:ascii="Times New Roman" w:hAnsi="Times New Roman" w:cs="Times New Roman"/>
          <w:sz w:val="24"/>
          <w:szCs w:val="24"/>
        </w:rPr>
        <w:t>by měl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4523">
        <w:rPr>
          <w:rFonts w:ascii="Times New Roman" w:hAnsi="Times New Roman" w:cs="Times New Roman"/>
          <w:sz w:val="24"/>
          <w:szCs w:val="24"/>
        </w:rPr>
        <w:t xml:space="preserve"> být</w:t>
      </w:r>
      <w:r>
        <w:rPr>
          <w:rFonts w:ascii="Times New Roman" w:hAnsi="Times New Roman" w:cs="Times New Roman"/>
          <w:sz w:val="24"/>
          <w:szCs w:val="24"/>
        </w:rPr>
        <w:t xml:space="preserve"> řešena </w:t>
      </w:r>
      <w:r w:rsidRPr="00B74523">
        <w:rPr>
          <w:rFonts w:ascii="Times New Roman" w:hAnsi="Times New Roman" w:cs="Times New Roman"/>
          <w:sz w:val="24"/>
          <w:szCs w:val="24"/>
        </w:rPr>
        <w:t xml:space="preserve">semafory, nebo objížďkou přes </w:t>
      </w:r>
      <w:proofErr w:type="spellStart"/>
      <w:r w:rsidRPr="00B74523">
        <w:rPr>
          <w:rFonts w:ascii="Times New Roman" w:hAnsi="Times New Roman" w:cs="Times New Roman"/>
          <w:sz w:val="24"/>
          <w:szCs w:val="24"/>
        </w:rPr>
        <w:t>sídl</w:t>
      </w:r>
      <w:proofErr w:type="spellEnd"/>
      <w:r w:rsidRPr="00B74523">
        <w:rPr>
          <w:rFonts w:ascii="Times New Roman" w:hAnsi="Times New Roman" w:cs="Times New Roman"/>
          <w:sz w:val="24"/>
          <w:szCs w:val="24"/>
        </w:rPr>
        <w:t>. 5. května.</w:t>
      </w:r>
    </w:p>
    <w:p w14:paraId="51642741" w14:textId="5B12172E" w:rsidR="00B74523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523">
        <w:rPr>
          <w:rFonts w:ascii="Times New Roman" w:hAnsi="Times New Roman" w:cs="Times New Roman"/>
          <w:sz w:val="24"/>
          <w:szCs w:val="24"/>
        </w:rPr>
        <w:t xml:space="preserve">V té samé době by se mělo začít se stavbou Penny v místě bývalého </w:t>
      </w:r>
      <w:proofErr w:type="spellStart"/>
      <w:r w:rsidRPr="00B74523">
        <w:rPr>
          <w:rFonts w:ascii="Times New Roman" w:hAnsi="Times New Roman" w:cs="Times New Roman"/>
          <w:sz w:val="24"/>
          <w:szCs w:val="24"/>
        </w:rPr>
        <w:t>Jitexu</w:t>
      </w:r>
      <w:proofErr w:type="spellEnd"/>
      <w:r w:rsidRPr="00B74523">
        <w:rPr>
          <w:rFonts w:ascii="Times New Roman" w:hAnsi="Times New Roman" w:cs="Times New Roman"/>
          <w:sz w:val="24"/>
          <w:szCs w:val="24"/>
        </w:rPr>
        <w:t xml:space="preserve">. To bude cesta na Senožaty úplně uzavřena. Opět asi do konce prázdnin, jestli se podaří letos tu stavbu zahájit vůbec. </w:t>
      </w:r>
    </w:p>
    <w:p w14:paraId="60102144" w14:textId="5C9BB801" w:rsidR="00DC39FE" w:rsidRPr="00B74523" w:rsidRDefault="00DC39FE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Jakmile budou k dispozici další informace budou zveřejněny na stránkách obce.</w:t>
      </w:r>
    </w:p>
    <w:p w14:paraId="5F401DC8" w14:textId="09B3B923" w:rsidR="00C41FB9" w:rsidRPr="00B74523" w:rsidRDefault="00C41FB9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523">
        <w:rPr>
          <w:rFonts w:ascii="Times New Roman" w:hAnsi="Times New Roman" w:cs="Times New Roman"/>
          <w:sz w:val="24"/>
          <w:szCs w:val="24"/>
        </w:rPr>
        <w:t>K návrhu smlouvy nebyly vzneseny žádné připomínky. Tato oprava byla plánována dlouhodobě a obec má na tuto opravu vyčleněny prostředky v rozpočtu roku 202</w:t>
      </w:r>
      <w:r w:rsidR="00F326E2" w:rsidRPr="00B74523">
        <w:rPr>
          <w:rFonts w:ascii="Times New Roman" w:hAnsi="Times New Roman" w:cs="Times New Roman"/>
          <w:sz w:val="24"/>
          <w:szCs w:val="24"/>
        </w:rPr>
        <w:t>1</w:t>
      </w:r>
      <w:r w:rsidRPr="00B74523">
        <w:rPr>
          <w:rFonts w:ascii="Times New Roman" w:hAnsi="Times New Roman" w:cs="Times New Roman"/>
          <w:sz w:val="24"/>
          <w:szCs w:val="24"/>
        </w:rPr>
        <w:t>. Obecní zastupitelstvo pověřuje starostu obce podpisem smlouvy s městem Bechyně.</w:t>
      </w:r>
    </w:p>
    <w:p w14:paraId="39C36DB4" w14:textId="0FC5E699" w:rsidR="00C41FB9" w:rsidRDefault="00C41FB9" w:rsidP="00C41FB9">
      <w:pPr>
        <w:jc w:val="both"/>
      </w:pPr>
    </w:p>
    <w:p w14:paraId="77D6D806" w14:textId="77777777" w:rsidR="00DC39FE" w:rsidRPr="00356468" w:rsidRDefault="00DC39FE" w:rsidP="00DC3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2842221D" w14:textId="082A552B" w:rsidR="00F326E2" w:rsidRPr="00DC39FE" w:rsidRDefault="00DC39FE" w:rsidP="00DC39FE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1D0D7FA6" w14:textId="30E18B1C" w:rsidR="00EB65B9" w:rsidRDefault="00DC39FE" w:rsidP="00DC39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C39FE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</w:t>
      </w:r>
      <w:proofErr w:type="spellEnd"/>
      <w:r w:rsidRPr="00DC39FE">
        <w:rPr>
          <w:rFonts w:ascii="Times New Roman" w:hAnsi="Times New Roman" w:cs="Times New Roman"/>
          <w:b/>
          <w:bCs/>
          <w:sz w:val="24"/>
          <w:szCs w:val="24"/>
        </w:rPr>
        <w:t>. 5.: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65B9" w:rsidRPr="00EB65B9">
        <w:rPr>
          <w:rFonts w:ascii="Times New Roman" w:hAnsi="Times New Roman" w:cs="Times New Roman"/>
          <w:b/>
          <w:bCs/>
          <w:sz w:val="24"/>
          <w:szCs w:val="24"/>
        </w:rPr>
        <w:t xml:space="preserve">Členské příspěvky obce SMS ČR a MIKROREGIONU </w:t>
      </w:r>
      <w:proofErr w:type="spellStart"/>
      <w:r w:rsidR="00EB65B9" w:rsidRPr="00EB65B9">
        <w:rPr>
          <w:rFonts w:ascii="Times New Roman" w:hAnsi="Times New Roman" w:cs="Times New Roman"/>
          <w:b/>
          <w:bCs/>
          <w:sz w:val="24"/>
          <w:szCs w:val="24"/>
        </w:rPr>
        <w:t>Bechyňsko</w:t>
      </w:r>
      <w:proofErr w:type="spellEnd"/>
      <w:r w:rsidR="00EB65B9" w:rsidRPr="00EB65B9">
        <w:rPr>
          <w:rFonts w:ascii="Times New Roman" w:hAnsi="Times New Roman" w:cs="Times New Roman"/>
          <w:b/>
          <w:bCs/>
          <w:sz w:val="24"/>
          <w:szCs w:val="24"/>
        </w:rPr>
        <w:t xml:space="preserve"> 2021.</w:t>
      </w:r>
    </w:p>
    <w:p w14:paraId="55DF7C85" w14:textId="57D95294" w:rsidR="00EB65B9" w:rsidRPr="00DC39FE" w:rsidRDefault="00EB65B9" w:rsidP="00DC39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 xml:space="preserve">OZ schvaluje zaplacení členských příspěvků obce ve Sdružení místních samospráv ČR ve výši 2 648,- Kč a 142,- Kč pro Mikroregion </w:t>
      </w:r>
      <w:proofErr w:type="spellStart"/>
      <w:r w:rsidRPr="00DC39FE">
        <w:rPr>
          <w:rFonts w:ascii="Times New Roman" w:hAnsi="Times New Roman" w:cs="Times New Roman"/>
          <w:sz w:val="24"/>
          <w:szCs w:val="24"/>
        </w:rPr>
        <w:t>Bechyňsko</w:t>
      </w:r>
      <w:proofErr w:type="spellEnd"/>
      <w:r w:rsidRPr="00DC39FE">
        <w:rPr>
          <w:rFonts w:ascii="Times New Roman" w:hAnsi="Times New Roman" w:cs="Times New Roman"/>
          <w:sz w:val="24"/>
          <w:szCs w:val="24"/>
        </w:rPr>
        <w:t>.</w:t>
      </w:r>
    </w:p>
    <w:p w14:paraId="4741D38D" w14:textId="435DB59E" w:rsidR="00DC39FE" w:rsidRPr="00DC39FE" w:rsidRDefault="00DC39FE" w:rsidP="00DC39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8E7DFB" w14:textId="77777777" w:rsidR="00DC39FE" w:rsidRPr="00356468" w:rsidRDefault="00DC39FE" w:rsidP="00DC3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7D0D4FBA" w14:textId="3C840C88" w:rsidR="00DC39FE" w:rsidRDefault="00DC39FE" w:rsidP="00DC39FE">
      <w:pPr>
        <w:pStyle w:val="Zkladntextodsazen3"/>
        <w:spacing w:after="0"/>
        <w:ind w:left="0"/>
        <w:jc w:val="both"/>
        <w:rPr>
          <w:sz w:val="24"/>
          <w:szCs w:val="24"/>
        </w:rPr>
      </w:pPr>
      <w:r w:rsidRPr="00356468">
        <w:rPr>
          <w:sz w:val="24"/>
          <w:szCs w:val="24"/>
        </w:rPr>
        <w:t xml:space="preserve">Hlasování: pro </w:t>
      </w:r>
      <w:r>
        <w:rPr>
          <w:sz w:val="24"/>
          <w:szCs w:val="24"/>
        </w:rPr>
        <w:t>7</w:t>
      </w:r>
      <w:r w:rsidRPr="00356468">
        <w:rPr>
          <w:sz w:val="24"/>
          <w:szCs w:val="24"/>
        </w:rPr>
        <w:t xml:space="preserve">, proti 0, </w:t>
      </w:r>
      <w:r w:rsidRPr="00356468">
        <w:rPr>
          <w:iCs/>
          <w:sz w:val="24"/>
          <w:szCs w:val="24"/>
        </w:rPr>
        <w:t>zdrželo se 0</w:t>
      </w:r>
      <w:r w:rsidRPr="00356468">
        <w:rPr>
          <w:sz w:val="24"/>
          <w:szCs w:val="24"/>
        </w:rPr>
        <w:t>.</w:t>
      </w:r>
    </w:p>
    <w:p w14:paraId="7D9BAAFB" w14:textId="559536C8" w:rsidR="00DC39FE" w:rsidRDefault="00DC39FE" w:rsidP="00EB65B9">
      <w:pPr>
        <w:pStyle w:val="Zkladntextodsazen3"/>
        <w:spacing w:after="0"/>
        <w:ind w:left="720"/>
        <w:jc w:val="both"/>
        <w:rPr>
          <w:sz w:val="24"/>
          <w:szCs w:val="24"/>
        </w:rPr>
      </w:pPr>
    </w:p>
    <w:p w14:paraId="5863782D" w14:textId="77777777" w:rsidR="00DC39FE" w:rsidRDefault="00DC39FE" w:rsidP="00EB65B9">
      <w:pPr>
        <w:pStyle w:val="Zkladntextodsazen3"/>
        <w:spacing w:after="0"/>
        <w:ind w:left="720"/>
        <w:jc w:val="both"/>
        <w:rPr>
          <w:sz w:val="24"/>
          <w:szCs w:val="24"/>
        </w:rPr>
      </w:pPr>
    </w:p>
    <w:p w14:paraId="61BDDF41" w14:textId="0AEC8267" w:rsidR="00DC39FE" w:rsidRDefault="00DC39FE" w:rsidP="00DC39FE">
      <w:pPr>
        <w:pStyle w:val="Zkladntextodsazen3"/>
        <w:spacing w:after="0"/>
        <w:ind w:left="0"/>
        <w:jc w:val="both"/>
        <w:rPr>
          <w:sz w:val="24"/>
          <w:szCs w:val="24"/>
        </w:rPr>
      </w:pPr>
    </w:p>
    <w:p w14:paraId="491C34CC" w14:textId="77777777" w:rsidR="00DC39FE" w:rsidRPr="00DC39FE" w:rsidRDefault="00DC39FE" w:rsidP="00DC39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C39FE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DC39FE">
        <w:rPr>
          <w:rFonts w:ascii="Times New Roman" w:hAnsi="Times New Roman" w:cs="Times New Roman"/>
          <w:b/>
          <w:bCs/>
          <w:sz w:val="24"/>
          <w:szCs w:val="24"/>
        </w:rPr>
        <w:t>. 6.:</w:t>
      </w:r>
      <w:r w:rsidRPr="00DC39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39FE">
        <w:rPr>
          <w:rFonts w:ascii="Times New Roman" w:hAnsi="Times New Roman" w:cs="Times New Roman"/>
          <w:b/>
          <w:bCs/>
          <w:sz w:val="24"/>
          <w:szCs w:val="24"/>
        </w:rPr>
        <w:t>Nákup ryb pro rybáře.</w:t>
      </w:r>
    </w:p>
    <w:p w14:paraId="72D1A80B" w14:textId="77777777" w:rsidR="00DC39FE" w:rsidRPr="00DC39FE" w:rsidRDefault="00DC39FE" w:rsidP="00521B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Na OZ byla doručena žádost místních r</w:t>
      </w:r>
      <w:r w:rsidR="00EB65B9" w:rsidRPr="00DC39FE">
        <w:rPr>
          <w:rFonts w:ascii="Times New Roman" w:hAnsi="Times New Roman" w:cs="Times New Roman"/>
          <w:sz w:val="24"/>
          <w:szCs w:val="24"/>
        </w:rPr>
        <w:t>ybář</w:t>
      </w:r>
      <w:r w:rsidRPr="00DC39FE">
        <w:rPr>
          <w:rFonts w:ascii="Times New Roman" w:hAnsi="Times New Roman" w:cs="Times New Roman"/>
          <w:sz w:val="24"/>
          <w:szCs w:val="24"/>
        </w:rPr>
        <w:t xml:space="preserve">ů o podporu na nákup ryb ve výši </w:t>
      </w:r>
      <w:r w:rsidR="00EB65B9" w:rsidRPr="00DC39FE">
        <w:rPr>
          <w:rFonts w:ascii="Times New Roman" w:hAnsi="Times New Roman" w:cs="Times New Roman"/>
          <w:sz w:val="24"/>
          <w:szCs w:val="24"/>
        </w:rPr>
        <w:t xml:space="preserve">15 000,- Kč </w:t>
      </w:r>
      <w:r w:rsidRPr="00DC39FE">
        <w:rPr>
          <w:rFonts w:ascii="Times New Roman" w:hAnsi="Times New Roman" w:cs="Times New Roman"/>
          <w:sz w:val="24"/>
          <w:szCs w:val="24"/>
        </w:rPr>
        <w:t xml:space="preserve">jako každý </w:t>
      </w:r>
      <w:r w:rsidR="00EB65B9" w:rsidRPr="00DC39FE">
        <w:rPr>
          <w:rFonts w:ascii="Times New Roman" w:hAnsi="Times New Roman" w:cs="Times New Roman"/>
          <w:sz w:val="24"/>
          <w:szCs w:val="24"/>
        </w:rPr>
        <w:t>na ryby</w:t>
      </w:r>
      <w:r w:rsidRPr="00DC39FE">
        <w:rPr>
          <w:rFonts w:ascii="Times New Roman" w:hAnsi="Times New Roman" w:cs="Times New Roman"/>
          <w:sz w:val="24"/>
          <w:szCs w:val="24"/>
        </w:rPr>
        <w:t>. V této výši odpracují brigády ve prospěch obce.</w:t>
      </w:r>
    </w:p>
    <w:p w14:paraId="39537F47" w14:textId="783F45D2" w:rsidR="00EB65B9" w:rsidRPr="00DC39FE" w:rsidRDefault="00DC39FE" w:rsidP="00DC39FE">
      <w:pPr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 xml:space="preserve">OZ </w:t>
      </w:r>
      <w:r w:rsidR="00EB65B9" w:rsidRPr="00DC39FE">
        <w:rPr>
          <w:rFonts w:ascii="Times New Roman" w:hAnsi="Times New Roman" w:cs="Times New Roman"/>
          <w:sz w:val="24"/>
          <w:szCs w:val="24"/>
        </w:rPr>
        <w:t>navrhuj</w:t>
      </w:r>
      <w:r w:rsidRPr="00DC39FE">
        <w:rPr>
          <w:rFonts w:ascii="Times New Roman" w:hAnsi="Times New Roman" w:cs="Times New Roman"/>
          <w:sz w:val="24"/>
          <w:szCs w:val="24"/>
        </w:rPr>
        <w:t>e</w:t>
      </w:r>
      <w:r w:rsidR="00EB65B9" w:rsidRPr="00DC39FE">
        <w:rPr>
          <w:rFonts w:ascii="Times New Roman" w:hAnsi="Times New Roman" w:cs="Times New Roman"/>
          <w:sz w:val="24"/>
          <w:szCs w:val="24"/>
        </w:rPr>
        <w:t xml:space="preserve"> příspěvek</w:t>
      </w:r>
      <w:r w:rsidRPr="00DC39FE">
        <w:rPr>
          <w:rFonts w:ascii="Times New Roman" w:hAnsi="Times New Roman" w:cs="Times New Roman"/>
          <w:sz w:val="24"/>
          <w:szCs w:val="24"/>
        </w:rPr>
        <w:t xml:space="preserve"> </w:t>
      </w:r>
      <w:r w:rsidRPr="00DC39FE">
        <w:rPr>
          <w:rFonts w:ascii="Times New Roman" w:hAnsi="Times New Roman" w:cs="Times New Roman"/>
          <w:sz w:val="24"/>
          <w:szCs w:val="24"/>
        </w:rPr>
        <w:t>poskytnout</w:t>
      </w:r>
      <w:r w:rsidR="00EB65B9" w:rsidRPr="00DC39FE">
        <w:rPr>
          <w:rFonts w:ascii="Times New Roman" w:hAnsi="Times New Roman" w:cs="Times New Roman"/>
          <w:sz w:val="24"/>
          <w:szCs w:val="24"/>
        </w:rPr>
        <w:t>.</w:t>
      </w:r>
    </w:p>
    <w:p w14:paraId="0F0EA520" w14:textId="77777777" w:rsidR="00DC39FE" w:rsidRPr="00DC39FE" w:rsidRDefault="00DC39FE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3FE17A97" w14:textId="77777777" w:rsidR="00DC39FE" w:rsidRPr="00DC39FE" w:rsidRDefault="00DC39FE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4002EA6F" w14:textId="4AE879BE" w:rsidR="00EB65B9" w:rsidRPr="00205B0E" w:rsidRDefault="00EB65B9" w:rsidP="00EB65B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53934A8F" w14:textId="5D5EC47F" w:rsidR="00EB65B9" w:rsidRPr="00521BB0" w:rsidRDefault="00521BB0" w:rsidP="00521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BB0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521BB0">
        <w:rPr>
          <w:rFonts w:ascii="Times New Roman" w:hAnsi="Times New Roman" w:cs="Times New Roman"/>
          <w:b/>
          <w:sz w:val="24"/>
          <w:szCs w:val="24"/>
        </w:rPr>
        <w:t xml:space="preserve">. 7.: </w:t>
      </w:r>
      <w:r w:rsidRPr="00521BB0">
        <w:rPr>
          <w:rFonts w:ascii="Times New Roman" w:hAnsi="Times New Roman" w:cs="Times New Roman"/>
          <w:b/>
          <w:sz w:val="24"/>
          <w:szCs w:val="24"/>
        </w:rPr>
        <w:tab/>
        <w:t>Nákup r</w:t>
      </w:r>
      <w:r w:rsidR="00205B0E" w:rsidRPr="00521BB0">
        <w:rPr>
          <w:rFonts w:ascii="Times New Roman" w:hAnsi="Times New Roman" w:cs="Times New Roman"/>
          <w:b/>
          <w:sz w:val="24"/>
          <w:szCs w:val="24"/>
        </w:rPr>
        <w:t>espirátor</w:t>
      </w:r>
      <w:r>
        <w:rPr>
          <w:rFonts w:ascii="Times New Roman" w:hAnsi="Times New Roman" w:cs="Times New Roman"/>
          <w:b/>
          <w:sz w:val="24"/>
          <w:szCs w:val="24"/>
        </w:rPr>
        <w:t>ů</w:t>
      </w:r>
      <w:r w:rsidR="00205B0E" w:rsidRPr="00521BB0">
        <w:rPr>
          <w:rFonts w:ascii="Times New Roman" w:hAnsi="Times New Roman" w:cs="Times New Roman"/>
          <w:b/>
          <w:sz w:val="24"/>
          <w:szCs w:val="24"/>
        </w:rPr>
        <w:t>.</w:t>
      </w:r>
    </w:p>
    <w:p w14:paraId="7CFF1C43" w14:textId="0B8D63BF" w:rsidR="00205B0E" w:rsidRDefault="00521BB0" w:rsidP="00521B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navrhuje </w:t>
      </w:r>
      <w:r w:rsidR="00205B0E" w:rsidRPr="00521BB0">
        <w:rPr>
          <w:rFonts w:ascii="Times New Roman" w:hAnsi="Times New Roman" w:cs="Times New Roman"/>
          <w:sz w:val="24"/>
          <w:szCs w:val="24"/>
        </w:rPr>
        <w:t>nakoupit</w:t>
      </w:r>
      <w:r>
        <w:rPr>
          <w:rFonts w:ascii="Times New Roman" w:hAnsi="Times New Roman" w:cs="Times New Roman"/>
          <w:sz w:val="24"/>
          <w:szCs w:val="24"/>
        </w:rPr>
        <w:t xml:space="preserve"> pro případnou </w:t>
      </w:r>
      <w:r w:rsidR="00205B0E" w:rsidRPr="00521BB0">
        <w:rPr>
          <w:rFonts w:ascii="Times New Roman" w:hAnsi="Times New Roman" w:cs="Times New Roman"/>
          <w:sz w:val="24"/>
          <w:szCs w:val="24"/>
        </w:rPr>
        <w:t>potřeb</w:t>
      </w:r>
      <w:r>
        <w:rPr>
          <w:rFonts w:ascii="Times New Roman" w:hAnsi="Times New Roman" w:cs="Times New Roman"/>
          <w:sz w:val="24"/>
          <w:szCs w:val="24"/>
        </w:rPr>
        <w:t>u 300 respirátorů PPF2</w:t>
      </w:r>
      <w:r w:rsidR="00205B0E" w:rsidRPr="00521B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Obec obdržela nabídku za cenu 10,. Kč/kus, včetně dopravy. Pokud by někdo potřeboval, ať dá vědět obecnímu zastupitelstvu a obec mu poskytne prvotní pomoc, než si sežene vlastní.</w:t>
      </w:r>
    </w:p>
    <w:p w14:paraId="4A383B2D" w14:textId="6A430E4D" w:rsidR="00521BB0" w:rsidRDefault="00521BB0" w:rsidP="00521B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A16904" w14:textId="77777777" w:rsidR="00521BB0" w:rsidRPr="00DC39FE" w:rsidRDefault="00521BB0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6746906C" w14:textId="26F9012E" w:rsidR="00521BB0" w:rsidRDefault="00521BB0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39AF0D77" w14:textId="0BA45A36" w:rsidR="008C5C58" w:rsidRDefault="008C5C58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58423" w14:textId="294B073C" w:rsidR="008C5C58" w:rsidRDefault="008C5C58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15E71" w14:textId="3870E021" w:rsidR="008C5C58" w:rsidRDefault="008C5C58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2CFBC" w14:textId="6EBB4DBD" w:rsidR="00205B0E" w:rsidRPr="00524AFA" w:rsidRDefault="00524AFA" w:rsidP="00524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AFA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524AFA">
        <w:rPr>
          <w:rFonts w:ascii="Times New Roman" w:hAnsi="Times New Roman" w:cs="Times New Roman"/>
          <w:b/>
          <w:sz w:val="24"/>
          <w:szCs w:val="24"/>
        </w:rPr>
        <w:t>. 8.:</w:t>
      </w:r>
      <w:r w:rsidRPr="00524AFA">
        <w:rPr>
          <w:rFonts w:ascii="Times New Roman" w:hAnsi="Times New Roman" w:cs="Times New Roman"/>
          <w:b/>
          <w:sz w:val="24"/>
          <w:szCs w:val="24"/>
        </w:rPr>
        <w:tab/>
      </w:r>
      <w:r w:rsidR="00205B0E" w:rsidRPr="00524AFA">
        <w:rPr>
          <w:rFonts w:ascii="Times New Roman" w:hAnsi="Times New Roman" w:cs="Times New Roman"/>
          <w:b/>
          <w:sz w:val="24"/>
          <w:szCs w:val="24"/>
        </w:rPr>
        <w:t>Kominík</w:t>
      </w:r>
      <w:r>
        <w:rPr>
          <w:rFonts w:ascii="Times New Roman" w:hAnsi="Times New Roman" w:cs="Times New Roman"/>
          <w:b/>
          <w:sz w:val="24"/>
          <w:szCs w:val="24"/>
        </w:rPr>
        <w:t xml:space="preserve"> v obci.</w:t>
      </w:r>
    </w:p>
    <w:p w14:paraId="5876437B" w14:textId="5105F5F2" w:rsidR="00205B0E" w:rsidRDefault="00205B0E" w:rsidP="00524A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4AFA">
        <w:rPr>
          <w:rFonts w:ascii="Times New Roman" w:hAnsi="Times New Roman" w:cs="Times New Roman"/>
          <w:sz w:val="24"/>
          <w:szCs w:val="24"/>
        </w:rPr>
        <w:t>Obecní zastupitelstvo na přání občanů jako každý rok organizuje pozvání kominíka do vsi. Místostarosta obce zjistí možné termíny čištění komínů v obci. Starosta obce zabezpečí vyvěšení plakátu na obecní vývěsku, ohlášení v obecním rozhlase a zveřejnění na www stránkách obce. Podle těchto termínů mohou občané nahlásit na obecním úřadu termín návštěvy, který by jim nejlépe vyhovoval.</w:t>
      </w:r>
    </w:p>
    <w:p w14:paraId="6CB91948" w14:textId="140BCD3B" w:rsidR="00524AFA" w:rsidRDefault="00524AFA" w:rsidP="00524A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130467" w14:textId="77777777" w:rsidR="00963DF9" w:rsidRPr="00DC39FE" w:rsidRDefault="00963DF9" w:rsidP="0096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129CBA56" w14:textId="77777777" w:rsidR="00963DF9" w:rsidRDefault="00963DF9" w:rsidP="0096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23CCFD78" w14:textId="77777777" w:rsidR="00524AFA" w:rsidRPr="00524AFA" w:rsidRDefault="00524AFA" w:rsidP="00524A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701E99" w14:textId="7D7E9077" w:rsidR="00205B0E" w:rsidRDefault="00205B0E" w:rsidP="00205B0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B7914CC" w14:textId="00331D16" w:rsidR="00AA6F4F" w:rsidRPr="00963DF9" w:rsidRDefault="00963DF9" w:rsidP="00963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DF9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963DF9">
        <w:rPr>
          <w:rFonts w:ascii="Times New Roman" w:hAnsi="Times New Roman" w:cs="Times New Roman"/>
          <w:b/>
          <w:sz w:val="24"/>
          <w:szCs w:val="24"/>
        </w:rPr>
        <w:t>. 9.:</w:t>
      </w:r>
      <w:r w:rsidRPr="00963DF9">
        <w:rPr>
          <w:rFonts w:ascii="Times New Roman" w:hAnsi="Times New Roman" w:cs="Times New Roman"/>
          <w:b/>
          <w:sz w:val="24"/>
          <w:szCs w:val="24"/>
        </w:rPr>
        <w:tab/>
      </w:r>
      <w:r w:rsidR="00AA6F4F" w:rsidRPr="00963DF9">
        <w:rPr>
          <w:rFonts w:ascii="Times New Roman" w:hAnsi="Times New Roman" w:cs="Times New Roman"/>
          <w:b/>
          <w:sz w:val="24"/>
          <w:szCs w:val="24"/>
        </w:rPr>
        <w:t>Sčítání lidu, domů a bytů 2021</w:t>
      </w:r>
    </w:p>
    <w:p w14:paraId="28D60F6E" w14:textId="43EF7AAE" w:rsidR="00AA6F4F" w:rsidRDefault="00AA6F4F" w:rsidP="00AA6F4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4F">
        <w:rPr>
          <w:rFonts w:ascii="Times New Roman" w:hAnsi="Times New Roman" w:cs="Times New Roman"/>
          <w:bCs/>
          <w:sz w:val="24"/>
          <w:szCs w:val="24"/>
        </w:rPr>
        <w:t xml:space="preserve">Podle zákona č. 332/2020 Sb., o sčítání lidu, domů a bytů v roce 2021 a o změně zákona č. 89/1995 Sb., o státní statistické službě, ve znění pozdějších předpisů, bude na celém území České republiky přistoupeno ke sčítání lidu, domů a bytů. Rozhodným okamžikem sčítání je půlnoc z pátku 26. března 2021 na sobotu 27. března 2021. Fyzická osoba podléhající sčítání je </w:t>
      </w:r>
      <w:r w:rsidRPr="00AA6F4F">
        <w:rPr>
          <w:rFonts w:ascii="Times New Roman" w:hAnsi="Times New Roman" w:cs="Times New Roman"/>
          <w:bCs/>
          <w:sz w:val="24"/>
          <w:szCs w:val="24"/>
        </w:rPr>
        <w:lastRenderedPageBreak/>
        <w:t>povinna poskytnout zákonem požadované údaje. Sčítání je primárně navrženo jako online, tedy bez nutnosti kontaktu s dalšími osobami.</w:t>
      </w:r>
    </w:p>
    <w:p w14:paraId="3214977B" w14:textId="58B8855E" w:rsidR="00AA6F4F" w:rsidRPr="00963DF9" w:rsidRDefault="00963DF9" w:rsidP="00963D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DF9">
        <w:rPr>
          <w:rFonts w:ascii="Times New Roman" w:hAnsi="Times New Roman" w:cs="Times New Roman"/>
          <w:sz w:val="24"/>
          <w:szCs w:val="24"/>
        </w:rPr>
        <w:t xml:space="preserve">Český statistický úřad zaslal harmonogram úkolů pro obce. </w:t>
      </w:r>
      <w:r w:rsidR="00AA6F4F" w:rsidRPr="00963DF9">
        <w:rPr>
          <w:rFonts w:ascii="Times New Roman" w:hAnsi="Times New Roman" w:cs="Times New Roman"/>
          <w:sz w:val="24"/>
          <w:szCs w:val="24"/>
        </w:rPr>
        <w:t>Zatím má obec vše, co měla udělat splněno.</w:t>
      </w:r>
    </w:p>
    <w:p w14:paraId="39E1512C" w14:textId="13F3DFA7" w:rsidR="00963DF9" w:rsidRDefault="00963DF9" w:rsidP="00AA6F4F">
      <w:pPr>
        <w:pStyle w:val="Zkladntextodsazen3"/>
        <w:spacing w:after="0"/>
        <w:ind w:left="360" w:firstLine="360"/>
        <w:jc w:val="both"/>
        <w:rPr>
          <w:sz w:val="24"/>
        </w:rPr>
      </w:pPr>
    </w:p>
    <w:p w14:paraId="7035DFF3" w14:textId="26DE2347" w:rsidR="00963DF9" w:rsidRDefault="00963DF9" w:rsidP="0096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 xml:space="preserve">OZ </w:t>
      </w:r>
      <w:r>
        <w:rPr>
          <w:rFonts w:ascii="Times New Roman" w:hAnsi="Times New Roman" w:cs="Times New Roman"/>
          <w:sz w:val="24"/>
          <w:szCs w:val="24"/>
        </w:rPr>
        <w:t>bere na vědomí.</w:t>
      </w:r>
    </w:p>
    <w:p w14:paraId="0DD7B4E8" w14:textId="77777777" w:rsidR="00963DF9" w:rsidRDefault="00963DF9" w:rsidP="00AA6F4F">
      <w:pPr>
        <w:pStyle w:val="Zkladntextodsazen3"/>
        <w:spacing w:after="0"/>
        <w:ind w:left="360" w:firstLine="360"/>
        <w:jc w:val="both"/>
        <w:rPr>
          <w:sz w:val="24"/>
        </w:rPr>
      </w:pPr>
    </w:p>
    <w:p w14:paraId="27F3AC17" w14:textId="4A1DC067" w:rsidR="00AA6F4F" w:rsidRDefault="00AA6F4F" w:rsidP="00AA6F4F">
      <w:pPr>
        <w:pStyle w:val="Zkladntextodsazen3"/>
        <w:spacing w:after="0"/>
        <w:ind w:left="360" w:firstLine="360"/>
        <w:jc w:val="both"/>
        <w:rPr>
          <w:sz w:val="24"/>
        </w:rPr>
      </w:pPr>
    </w:p>
    <w:p w14:paraId="03D276EE" w14:textId="50AFFAE5" w:rsidR="00963DF9" w:rsidRDefault="00963DF9" w:rsidP="00963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3DF9">
        <w:rPr>
          <w:rFonts w:ascii="Times-Roman" w:hAnsi="Times-Roman" w:cs="Times-Roman"/>
          <w:b/>
          <w:bCs/>
        </w:rPr>
        <w:t>Add</w:t>
      </w:r>
      <w:proofErr w:type="spellEnd"/>
      <w:r w:rsidRPr="00963DF9">
        <w:rPr>
          <w:rFonts w:ascii="Times-Roman" w:hAnsi="Times-Roman" w:cs="Times-Roman"/>
          <w:b/>
          <w:bCs/>
        </w:rPr>
        <w:t xml:space="preserve">. 10.: </w:t>
      </w:r>
      <w:r w:rsidRPr="00963DF9">
        <w:rPr>
          <w:rFonts w:ascii="Times-Roman" w:hAnsi="Times-Roman" w:cs="Times-Roman"/>
          <w:b/>
          <w:bCs/>
        </w:rPr>
        <w:tab/>
      </w:r>
      <w:r w:rsidRPr="00963DF9">
        <w:rPr>
          <w:rFonts w:ascii="Times New Roman" w:hAnsi="Times New Roman" w:cs="Times New Roman"/>
          <w:b/>
          <w:bCs/>
          <w:sz w:val="24"/>
          <w:szCs w:val="24"/>
        </w:rPr>
        <w:t>Přidělení evidenčního čísla budovy.</w:t>
      </w:r>
    </w:p>
    <w:p w14:paraId="0A390C8B" w14:textId="49A2F2CF" w:rsidR="00963DF9" w:rsidRDefault="00963DF9" w:rsidP="00963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9BF87" w14:textId="77777777" w:rsidR="00963DF9" w:rsidRPr="00963DF9" w:rsidRDefault="00963DF9" w:rsidP="00963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DAA61" w14:textId="608FC3DA" w:rsidR="00AA6F4F" w:rsidRDefault="00AA6F4F" w:rsidP="00963D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DF9">
        <w:rPr>
          <w:rFonts w:ascii="Times New Roman" w:hAnsi="Times New Roman" w:cs="Times New Roman"/>
          <w:sz w:val="24"/>
          <w:szCs w:val="24"/>
        </w:rPr>
        <w:t>P. Vorel a p. Urbánek dne 25.1.2021 podal</w:t>
      </w:r>
      <w:r w:rsidR="00963DF9">
        <w:rPr>
          <w:rFonts w:ascii="Times New Roman" w:hAnsi="Times New Roman" w:cs="Times New Roman"/>
          <w:sz w:val="24"/>
          <w:szCs w:val="24"/>
        </w:rPr>
        <w:t xml:space="preserve"> na </w:t>
      </w:r>
      <w:r w:rsidR="00963DF9" w:rsidRPr="00963DF9">
        <w:rPr>
          <w:rFonts w:ascii="Times New Roman" w:hAnsi="Times New Roman" w:cs="Times New Roman"/>
          <w:sz w:val="24"/>
          <w:szCs w:val="24"/>
        </w:rPr>
        <w:t xml:space="preserve">Odbor výstavby a ŽP </w:t>
      </w:r>
      <w:proofErr w:type="spellStart"/>
      <w:r w:rsidR="00963DF9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963DF9">
        <w:rPr>
          <w:rFonts w:ascii="Times New Roman" w:hAnsi="Times New Roman" w:cs="Times New Roman"/>
          <w:sz w:val="24"/>
          <w:szCs w:val="24"/>
        </w:rPr>
        <w:t xml:space="preserve"> v Bechyni</w:t>
      </w:r>
      <w:r w:rsidRPr="00963DF9">
        <w:rPr>
          <w:rFonts w:ascii="Times New Roman" w:hAnsi="Times New Roman" w:cs="Times New Roman"/>
          <w:sz w:val="24"/>
          <w:szCs w:val="24"/>
        </w:rPr>
        <w:t xml:space="preserve"> návrh na kolaudaci stavby s názvem:</w:t>
      </w:r>
      <w:r w:rsidR="00963DF9" w:rsidRPr="00963DF9">
        <w:rPr>
          <w:rFonts w:ascii="Times New Roman" w:hAnsi="Times New Roman" w:cs="Times New Roman"/>
          <w:sz w:val="24"/>
          <w:szCs w:val="24"/>
        </w:rPr>
        <w:t xml:space="preserve"> </w:t>
      </w:r>
      <w:r w:rsidRPr="00963DF9">
        <w:rPr>
          <w:rFonts w:ascii="Times New Roman" w:hAnsi="Times New Roman" w:cs="Times New Roman"/>
          <w:sz w:val="24"/>
          <w:szCs w:val="24"/>
        </w:rPr>
        <w:t>„Zahradní domek“ na pozemku st. p. 69 v katastrálním území Haškovcova Lhota. Uvedeným dnem bylo zahájeno kolaudační řízení. Na stavbu bylo vydáno stavební povolení dne 9.10.1990 pod č. j.: 1678/</w:t>
      </w:r>
      <w:proofErr w:type="spellStart"/>
      <w:r w:rsidRPr="00963DF9">
        <w:rPr>
          <w:rFonts w:ascii="Times New Roman" w:hAnsi="Times New Roman" w:cs="Times New Roman"/>
          <w:sz w:val="24"/>
          <w:szCs w:val="24"/>
        </w:rPr>
        <w:t>výst</w:t>
      </w:r>
      <w:proofErr w:type="spellEnd"/>
      <w:r w:rsidRPr="00963DF9">
        <w:rPr>
          <w:rFonts w:ascii="Times New Roman" w:hAnsi="Times New Roman" w:cs="Times New Roman"/>
          <w:sz w:val="24"/>
          <w:szCs w:val="24"/>
        </w:rPr>
        <w:t xml:space="preserve">. Městským národním výborem v Bechyni, odborem výstavby a MH. Stavební povolení nabylo právní moci 29.10.1990. Jedná se o zahradní domek povolený podle zákona č. 50/1976 Sb., o územním plánování a stavebním řádu (starý stavební zákon). Odbor výstavby a ŽP Městského úřadu Bechyně, jako stavební úřad příslušný podle § 13 odst. 1 písm. d) zákona č. </w:t>
      </w:r>
      <w:r w:rsidR="00692526" w:rsidRPr="00963DF9">
        <w:rPr>
          <w:rFonts w:ascii="Times New Roman" w:hAnsi="Times New Roman" w:cs="Times New Roman"/>
          <w:sz w:val="24"/>
          <w:szCs w:val="24"/>
        </w:rPr>
        <w:t xml:space="preserve"> </w:t>
      </w:r>
      <w:r w:rsidRPr="00963DF9">
        <w:rPr>
          <w:rFonts w:ascii="Times New Roman" w:hAnsi="Times New Roman" w:cs="Times New Roman"/>
          <w:sz w:val="24"/>
          <w:szCs w:val="24"/>
        </w:rPr>
        <w:t>183/2006 Sb., o územním plánování a stavebním řádu (stavební zákon), v platném znění, (dále jen</w:t>
      </w:r>
      <w:r w:rsidR="00692526" w:rsidRPr="00963DF9">
        <w:rPr>
          <w:rFonts w:ascii="Times New Roman" w:hAnsi="Times New Roman" w:cs="Times New Roman"/>
          <w:sz w:val="24"/>
          <w:szCs w:val="24"/>
        </w:rPr>
        <w:t xml:space="preserve"> </w:t>
      </w:r>
      <w:r w:rsidRPr="00963DF9">
        <w:rPr>
          <w:rFonts w:ascii="Times New Roman" w:hAnsi="Times New Roman" w:cs="Times New Roman"/>
          <w:sz w:val="24"/>
          <w:szCs w:val="24"/>
        </w:rPr>
        <w:t>"stavební zákon"), podle § 31a odst. 1 písm. a) zákona č. 128/2000 Sb., o obcích (obecní zřízení), ve znění</w:t>
      </w:r>
      <w:r w:rsidR="00692526" w:rsidRPr="00963DF9">
        <w:rPr>
          <w:rFonts w:ascii="Times New Roman" w:hAnsi="Times New Roman" w:cs="Times New Roman"/>
          <w:sz w:val="24"/>
          <w:szCs w:val="24"/>
        </w:rPr>
        <w:t xml:space="preserve"> </w:t>
      </w:r>
      <w:r w:rsidRPr="00963DF9">
        <w:rPr>
          <w:rFonts w:ascii="Times New Roman" w:hAnsi="Times New Roman" w:cs="Times New Roman"/>
          <w:sz w:val="24"/>
          <w:szCs w:val="24"/>
        </w:rPr>
        <w:t>pozdějších předpisů</w:t>
      </w:r>
      <w:r w:rsidR="00692526" w:rsidRPr="00963DF9">
        <w:rPr>
          <w:rFonts w:ascii="Times New Roman" w:hAnsi="Times New Roman" w:cs="Times New Roman"/>
          <w:sz w:val="24"/>
          <w:szCs w:val="24"/>
        </w:rPr>
        <w:t xml:space="preserve"> vyzval</w:t>
      </w:r>
      <w:r w:rsidR="00692526" w:rsidRPr="00692526">
        <w:rPr>
          <w:rFonts w:ascii="Times New Roman" w:hAnsi="Times New Roman" w:cs="Times New Roman"/>
          <w:sz w:val="24"/>
          <w:szCs w:val="24"/>
        </w:rPr>
        <w:t xml:space="preserve"> </w:t>
      </w:r>
      <w:r w:rsidRPr="00692526">
        <w:rPr>
          <w:rFonts w:ascii="Times New Roman" w:hAnsi="Times New Roman" w:cs="Times New Roman"/>
          <w:sz w:val="24"/>
          <w:szCs w:val="24"/>
        </w:rPr>
        <w:t>obecní úřad, aby nově vzniklé budově přidělil evidenční číslo.</w:t>
      </w:r>
    </w:p>
    <w:p w14:paraId="5DA23416" w14:textId="32B526FB" w:rsidR="00692526" w:rsidRDefault="00692526" w:rsidP="0069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52FBE" w14:textId="0EC4EA9A" w:rsidR="00692526" w:rsidRDefault="00C93E04" w:rsidP="0069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Dnem 18.2.2021 bylo budově </w:t>
      </w:r>
      <w:r w:rsidRPr="00963DF9">
        <w:rPr>
          <w:rFonts w:ascii="Times New Roman" w:hAnsi="Times New Roman" w:cs="Times New Roman"/>
          <w:sz w:val="24"/>
          <w:szCs w:val="24"/>
        </w:rPr>
        <w:t xml:space="preserve">na pozemku st. p. 69 </w:t>
      </w:r>
      <w:r>
        <w:rPr>
          <w:rFonts w:ascii="Times New Roman" w:hAnsi="Times New Roman" w:cs="Times New Roman"/>
          <w:sz w:val="24"/>
          <w:szCs w:val="24"/>
        </w:rPr>
        <w:t xml:space="preserve">přiděleno </w:t>
      </w:r>
      <w:r w:rsidR="00234D67">
        <w:rPr>
          <w:rFonts w:ascii="Times New Roman" w:hAnsi="Times New Roman" w:cs="Times New Roman"/>
          <w:sz w:val="24"/>
          <w:szCs w:val="24"/>
        </w:rPr>
        <w:t>evidenční číslo 1.</w:t>
      </w:r>
    </w:p>
    <w:p w14:paraId="3368CD8B" w14:textId="56A21ECB" w:rsidR="00C93E04" w:rsidRDefault="00C93E04" w:rsidP="0069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E90B6" w14:textId="77777777" w:rsidR="00C93E04" w:rsidRPr="00DC39FE" w:rsidRDefault="00C93E04" w:rsidP="00C9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06024B2C" w14:textId="77777777" w:rsidR="00C93E04" w:rsidRDefault="00C93E04" w:rsidP="00C9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24842EA9" w14:textId="7DFEC5DC" w:rsidR="00C93E04" w:rsidRDefault="00C93E04" w:rsidP="0069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9792A" w14:textId="77777777" w:rsidR="00C93E04" w:rsidRDefault="00C93E04" w:rsidP="0069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F03" w14:textId="283BAF8C" w:rsidR="00234D67" w:rsidRDefault="00234D67" w:rsidP="0069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A45AF" w14:textId="2D8966E4" w:rsidR="00234D67" w:rsidRPr="00C93E04" w:rsidRDefault="00C93E04" w:rsidP="00C9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11.: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C93E04">
        <w:rPr>
          <w:rFonts w:ascii="Times New Roman" w:hAnsi="Times New Roman" w:cs="Times New Roman"/>
          <w:b/>
          <w:bCs/>
          <w:sz w:val="24"/>
          <w:szCs w:val="24"/>
        </w:rPr>
        <w:t>Schválení zápisů z Kontrolního a finančního výboru.</w:t>
      </w:r>
    </w:p>
    <w:p w14:paraId="2A243CEC" w14:textId="210A26C6" w:rsidR="00C93E04" w:rsidRDefault="00C93E04" w:rsidP="00C9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E49E1" w14:textId="4805396F" w:rsidR="00C93E04" w:rsidRPr="00C93E04" w:rsidRDefault="00C93E04" w:rsidP="00C93E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E04">
        <w:rPr>
          <w:rFonts w:ascii="Times New Roman" w:hAnsi="Times New Roman" w:cs="Times New Roman"/>
          <w:sz w:val="24"/>
          <w:szCs w:val="24"/>
        </w:rPr>
        <w:t>OZ projednalo zápisy</w:t>
      </w:r>
      <w:r>
        <w:rPr>
          <w:rFonts w:ascii="Times New Roman" w:hAnsi="Times New Roman" w:cs="Times New Roman"/>
          <w:sz w:val="24"/>
          <w:szCs w:val="24"/>
        </w:rPr>
        <w:t xml:space="preserve"> z jednání </w:t>
      </w:r>
      <w:r w:rsidRPr="00C93E04">
        <w:rPr>
          <w:rFonts w:ascii="Times New Roman" w:hAnsi="Times New Roman" w:cs="Times New Roman"/>
          <w:sz w:val="24"/>
          <w:szCs w:val="24"/>
        </w:rPr>
        <w:t xml:space="preserve">Kontrolního a Finančního výboru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Pr="00C93E04">
        <w:rPr>
          <w:rFonts w:ascii="Times New Roman" w:hAnsi="Times New Roman" w:cs="Times New Roman"/>
          <w:sz w:val="24"/>
          <w:szCs w:val="24"/>
        </w:rPr>
        <w:t xml:space="preserve">za rok 2020. Zápisy </w:t>
      </w:r>
      <w:r>
        <w:rPr>
          <w:rFonts w:ascii="Times New Roman" w:hAnsi="Times New Roman" w:cs="Times New Roman"/>
          <w:sz w:val="24"/>
          <w:szCs w:val="24"/>
        </w:rPr>
        <w:t>odpovídají skutečnosti a nebyly k nim vzneseny žádné připomínky</w:t>
      </w:r>
    </w:p>
    <w:p w14:paraId="63FC550E" w14:textId="77777777" w:rsidR="00234D67" w:rsidRPr="00C93E04" w:rsidRDefault="00234D67" w:rsidP="00C93E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018010" w14:textId="77777777" w:rsidR="00C93E04" w:rsidRPr="00DC39FE" w:rsidRDefault="00C93E04" w:rsidP="00C9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639AC319" w14:textId="77777777" w:rsidR="00C93E04" w:rsidRDefault="00C93E04" w:rsidP="00C9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50FD5F30" w14:textId="433B7564" w:rsidR="00234D67" w:rsidRDefault="00234D67" w:rsidP="0069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358F7" w14:textId="77777777" w:rsidR="00C93E04" w:rsidRDefault="00C93E04" w:rsidP="0069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1CD54" w14:textId="543580A7" w:rsidR="00234D67" w:rsidRPr="00C93E04" w:rsidRDefault="00C93E04" w:rsidP="00C9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12.: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4D67" w:rsidRPr="00C93E04">
        <w:rPr>
          <w:rFonts w:ascii="Times New Roman" w:hAnsi="Times New Roman" w:cs="Times New Roman"/>
          <w:b/>
          <w:bCs/>
          <w:sz w:val="24"/>
          <w:szCs w:val="24"/>
        </w:rPr>
        <w:t>Kontrola Hospodaření obce 2020.</w:t>
      </w:r>
    </w:p>
    <w:p w14:paraId="2A979287" w14:textId="77777777" w:rsidR="00234D67" w:rsidRPr="00234D67" w:rsidRDefault="00234D67" w:rsidP="0023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6B8E8" w14:textId="21BD7934" w:rsidR="00234D67" w:rsidRDefault="00234D67" w:rsidP="00C93E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E04">
        <w:rPr>
          <w:rFonts w:ascii="Times New Roman" w:hAnsi="Times New Roman" w:cs="Times New Roman"/>
          <w:sz w:val="24"/>
          <w:szCs w:val="24"/>
        </w:rPr>
        <w:t>Od dne 8.3.2020 bude provedeno úplné přezkoumání hospodaření obce za rok 2020. K tomu byl z KÚ doručen dokument obsahující seznam dokumentů, které byly v průběhu přezkoumání kontrolovány. Tyto dokumenty připravili starosta obce ve spolupráci s účetní obce.</w:t>
      </w:r>
    </w:p>
    <w:p w14:paraId="7CDF71A4" w14:textId="231791CC" w:rsidR="00C93E04" w:rsidRDefault="00C93E04" w:rsidP="00C93E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410444" w14:textId="3ABF60D8" w:rsidR="00C93E04" w:rsidRPr="00C93E04" w:rsidRDefault="00C93E04" w:rsidP="00C9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 xml:space="preserve">OZ </w:t>
      </w:r>
      <w:r>
        <w:rPr>
          <w:rFonts w:ascii="Times New Roman" w:hAnsi="Times New Roman" w:cs="Times New Roman"/>
          <w:sz w:val="24"/>
          <w:szCs w:val="24"/>
        </w:rPr>
        <w:t>bere na vědomí.</w:t>
      </w:r>
    </w:p>
    <w:p w14:paraId="1233FF16" w14:textId="4FD8419D" w:rsidR="00234D67" w:rsidRPr="00C93E04" w:rsidRDefault="00234D67" w:rsidP="0023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98588" w14:textId="54149815" w:rsidR="00AA6F4F" w:rsidRDefault="00AA6F4F" w:rsidP="00AA6F4F">
      <w:pPr>
        <w:autoSpaceDE w:val="0"/>
        <w:autoSpaceDN w:val="0"/>
        <w:adjustRightInd w:val="0"/>
        <w:spacing w:after="0" w:line="240" w:lineRule="auto"/>
        <w:rPr>
          <w:rFonts w:ascii="Futura-Boo" w:hAnsi="Futura-Boo" w:cs="Futura-Boo"/>
          <w:color w:val="000000"/>
          <w:sz w:val="23"/>
          <w:szCs w:val="23"/>
        </w:rPr>
      </w:pPr>
    </w:p>
    <w:p w14:paraId="351B4A20" w14:textId="77777777" w:rsidR="00AA6F4F" w:rsidRPr="00AA6F4F" w:rsidRDefault="00AA6F4F" w:rsidP="00A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597BADA" w14:textId="77777777" w:rsidR="00C93E04" w:rsidRDefault="00C93E04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Add.12.:</w:t>
      </w:r>
      <w:r>
        <w:rPr>
          <w:rFonts w:ascii="Times New Roman" w:hAnsi="Times New Roman" w:cs="Times New Roman"/>
          <w:b/>
          <w:sz w:val="24"/>
          <w:szCs w:val="24"/>
        </w:rPr>
        <w:tab/>
        <w:t>Různé.</w:t>
      </w:r>
    </w:p>
    <w:p w14:paraId="629BE417" w14:textId="77777777" w:rsidR="00C93E04" w:rsidRDefault="00C93E04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4586C" w14:textId="029578CA" w:rsidR="00205B0E" w:rsidRPr="00C93E04" w:rsidRDefault="00205B0E" w:rsidP="00C93E0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E04">
        <w:rPr>
          <w:rFonts w:ascii="Times New Roman" w:hAnsi="Times New Roman" w:cs="Times New Roman"/>
          <w:bCs/>
          <w:sz w:val="24"/>
          <w:szCs w:val="24"/>
        </w:rPr>
        <w:t xml:space="preserve">Příští schůze 7.4.2021 </w:t>
      </w:r>
      <w:r w:rsidR="00322547">
        <w:rPr>
          <w:rFonts w:ascii="Times New Roman" w:hAnsi="Times New Roman" w:cs="Times New Roman"/>
          <w:bCs/>
          <w:sz w:val="24"/>
          <w:szCs w:val="24"/>
        </w:rPr>
        <w:t xml:space="preserve">ve 20:00 hodin </w:t>
      </w:r>
      <w:r w:rsidRPr="00C93E04">
        <w:rPr>
          <w:rFonts w:ascii="Times New Roman" w:hAnsi="Times New Roman" w:cs="Times New Roman"/>
          <w:bCs/>
          <w:sz w:val="24"/>
          <w:szCs w:val="24"/>
        </w:rPr>
        <w:t>– pokud to bude možné.</w:t>
      </w:r>
    </w:p>
    <w:p w14:paraId="5184F48B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4A66271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2E1B831C" w14:textId="77777777" w:rsidR="00322547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96B22" w14:textId="3619C5C8" w:rsidR="00322547" w:rsidRPr="004677D1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Schůze byla ukončena ve 21: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77D1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D6FD7B6" w14:textId="77777777" w:rsidR="00322547" w:rsidRPr="00356468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32B38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Zapsal: Zdeněk Kočí:   ……………………………………………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028DF5D7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CDB3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1FFCF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768F6F3A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B0BC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8386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Vendula………………………………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89E0C00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EF363E" w14:textId="78D0AD8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  <w:lang w:eastAsia="cs-CZ"/>
        </w:rPr>
        <w:t xml:space="preserve">Haškovec </w:t>
      </w:r>
      <w:proofErr w:type="spellStart"/>
      <w:r w:rsidRPr="00356468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Pr="0035646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35646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2F00D2D9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A59F14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4B0B5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 …………………………………..</w:t>
      </w:r>
    </w:p>
    <w:p w14:paraId="2B8C05EB" w14:textId="71F2D4CF" w:rsidR="00322547" w:rsidRPr="00322547" w:rsidRDefault="00322547" w:rsidP="00322547">
      <w:pPr>
        <w:spacing w:after="0"/>
        <w:jc w:val="both"/>
        <w:rPr>
          <w:sz w:val="20"/>
          <w:szCs w:val="20"/>
        </w:rPr>
      </w:pPr>
      <w:r w:rsidRPr="0032254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2547">
        <w:rPr>
          <w:rFonts w:ascii="Times New Roman" w:hAnsi="Times New Roman" w:cs="Times New Roman"/>
          <w:sz w:val="20"/>
          <w:szCs w:val="20"/>
        </w:rPr>
        <w:t xml:space="preserve">  Starosta (dne, podpis)</w:t>
      </w:r>
      <w:r w:rsidRPr="00322547">
        <w:rPr>
          <w:sz w:val="20"/>
          <w:szCs w:val="20"/>
        </w:rPr>
        <w:tab/>
      </w:r>
    </w:p>
    <w:p w14:paraId="4487FAC7" w14:textId="77777777" w:rsidR="00EB65B9" w:rsidRPr="00EB65B9" w:rsidRDefault="00EB65B9" w:rsidP="00EB65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680022" w14:textId="77777777" w:rsidR="00B436D2" w:rsidRPr="00B436D2" w:rsidRDefault="00B436D2" w:rsidP="00EB65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36D2" w:rsidRPr="00B436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8570E" w14:textId="77777777" w:rsidR="00F51EC9" w:rsidRDefault="00F51EC9" w:rsidP="00521BB0">
      <w:pPr>
        <w:spacing w:after="0" w:line="240" w:lineRule="auto"/>
      </w:pPr>
      <w:r>
        <w:separator/>
      </w:r>
    </w:p>
  </w:endnote>
  <w:endnote w:type="continuationSeparator" w:id="0">
    <w:p w14:paraId="5506A6C5" w14:textId="77777777" w:rsidR="00F51EC9" w:rsidRDefault="00F51EC9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o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B06C" w14:textId="2823C090" w:rsidR="00521BB0" w:rsidRPr="008C5C58" w:rsidRDefault="00521BB0" w:rsidP="00521BB0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>Zápis ze schůze obecního zastupitelstva č. 2/2021 ze dne 3.3.202</w:t>
    </w:r>
    <w:r w:rsidR="008C5C58" w:rsidRPr="008C5C58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8FFBF" w14:textId="77777777" w:rsidR="00F51EC9" w:rsidRDefault="00F51EC9" w:rsidP="00521BB0">
      <w:pPr>
        <w:spacing w:after="0" w:line="240" w:lineRule="auto"/>
      </w:pPr>
      <w:r>
        <w:separator/>
      </w:r>
    </w:p>
  </w:footnote>
  <w:footnote w:type="continuationSeparator" w:id="0">
    <w:p w14:paraId="454F6E6D" w14:textId="77777777" w:rsidR="00F51EC9" w:rsidRDefault="00F51EC9" w:rsidP="005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3D7"/>
    <w:multiLevelType w:val="hybridMultilevel"/>
    <w:tmpl w:val="1D6C1E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A7C1A"/>
    <w:multiLevelType w:val="hybridMultilevel"/>
    <w:tmpl w:val="969C7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154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7875B5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E7B0D0D"/>
    <w:multiLevelType w:val="hybridMultilevel"/>
    <w:tmpl w:val="D8E2D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0EA7"/>
    <w:multiLevelType w:val="hybridMultilevel"/>
    <w:tmpl w:val="655AC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205B0E"/>
    <w:rsid w:val="00234D67"/>
    <w:rsid w:val="002E11E3"/>
    <w:rsid w:val="00322547"/>
    <w:rsid w:val="00521BB0"/>
    <w:rsid w:val="00524AFA"/>
    <w:rsid w:val="0058300B"/>
    <w:rsid w:val="00692526"/>
    <w:rsid w:val="00870279"/>
    <w:rsid w:val="008C5C58"/>
    <w:rsid w:val="00963DF9"/>
    <w:rsid w:val="009E5E52"/>
    <w:rsid w:val="00AA6F4F"/>
    <w:rsid w:val="00B436D2"/>
    <w:rsid w:val="00B74523"/>
    <w:rsid w:val="00C41FB9"/>
    <w:rsid w:val="00C93E04"/>
    <w:rsid w:val="00DB1BB4"/>
    <w:rsid w:val="00DC39FE"/>
    <w:rsid w:val="00EB65B9"/>
    <w:rsid w:val="00F326E2"/>
    <w:rsid w:val="00F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A6A"/>
  <w15:chartTrackingRefBased/>
  <w15:docId w15:val="{FBCCB912-668C-4DE7-960E-11D9749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5</Pages>
  <Words>1094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 </cp:lastModifiedBy>
  <cp:revision>4</cp:revision>
  <dcterms:created xsi:type="dcterms:W3CDTF">2021-03-24T10:28:00Z</dcterms:created>
  <dcterms:modified xsi:type="dcterms:W3CDTF">2021-03-26T07:08:00Z</dcterms:modified>
</cp:coreProperties>
</file>