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4D9" w:rsidRPr="005C54D9" w:rsidRDefault="009B760B" w:rsidP="005C54D9">
      <w:pPr>
        <w:pStyle w:val="Nadpis2"/>
        <w:jc w:val="center"/>
        <w:rPr>
          <w:b/>
          <w:i w:val="0"/>
          <w:sz w:val="44"/>
          <w:szCs w:val="44"/>
        </w:rPr>
      </w:pPr>
      <w:proofErr w:type="spellStart"/>
      <w:r>
        <w:rPr>
          <w:b/>
          <w:sz w:val="44"/>
          <w:szCs w:val="44"/>
        </w:rPr>
        <w:t>Obecní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úřad</w:t>
      </w:r>
      <w:proofErr w:type="spellEnd"/>
      <w:r w:rsidR="005C54D9" w:rsidRPr="005C54D9">
        <w:rPr>
          <w:b/>
          <w:sz w:val="44"/>
          <w:szCs w:val="44"/>
        </w:rPr>
        <w:t xml:space="preserve"> Haškovcova Lhota</w:t>
      </w:r>
    </w:p>
    <w:p w:rsidR="005C54D9" w:rsidRPr="005C54D9" w:rsidRDefault="005C54D9" w:rsidP="005C54D9">
      <w:pPr>
        <w:pStyle w:val="Nadpis2"/>
        <w:jc w:val="center"/>
        <w:rPr>
          <w:b/>
          <w:i w:val="0"/>
        </w:rPr>
      </w:pPr>
      <w:r w:rsidRPr="005C54D9">
        <w:rPr>
          <w:b/>
          <w:noProof/>
          <w:lang w:val="cs-CZ"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C3EF716" wp14:editId="2699D991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6934835" cy="45719"/>
                <wp:effectExtent l="0" t="0" r="37465" b="3111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3483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07A5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5pt;width:546.05pt;height:3.6pt;flip:y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BP1KAIAAEkEAAAOAAAAZHJzL2Uyb0RvYy54bWysVMGO2jAQvVfqP1i+QwgEFiLCapVAL9sW&#10;abe9G9shVh3bsg0BVf33jk2gS3upqubgjOOZN29mnrN8PLUSHbl1QqsCp8MRRlxRzYTaF/jL62Yw&#10;x8h5ohiRWvECn7nDj6v375adyflYN1oybhGAKJd3psCN9yZPEkcb3hI31IYrOKy1bYmHrd0nzJIO&#10;0FuZjEejWdJpy4zVlDsHX6vLIV5F/Lrm1H+ua8c9kgUGbj6uNq67sCarJcn3lphG0J4G+QcWLREK&#10;kt6gKuIJOljxB1QrqNVO135IdZvouhaUxxqgmnT0WzUvDTE81gLNcebWJvf/YOmn49YiwWB2GCnS&#10;woieDl7HzGgS2tMZl4NXqbY2FEhP6sU8a/rNIaXLhqg9j86vZwOxaYhI7kLCxhlIsus+agY+BPBj&#10;r061bVEthfkaAgM49AOd4nDOt+Hwk0cUPs4Wk2w+mWJE4SybPqSLmIvkASYEG+v8B65bFIwCO2+J&#10;2De+1EqBDLS9pCDHZ+cDyV8BIVjpjZAyqkEq1BV4MR1PIyenpWDhMLg5u9+V0qIjCXqKT8/izs3q&#10;g2IRrOGErXvbEyEvNiSXKuBBcUCnty6C+b4YLdbz9TwbZOPZepCNqmrwtCmzwWyTPkyrSVWWVfoj&#10;UEuzvBGMcRXYXcWbZn8njv4aXWR3k++tDck9euwXkL2+I+k45zDai0h2mp239jp/0Gt07u9WuBBv&#10;92C//QOsfgIAAP//AwBQSwMEFAAGAAgAAAAhAHE5iErcAAAABwEAAA8AAABkcnMvZG93bnJldi54&#10;bWxMj0FPwzAMhe9I+w+RJ3FjyQraRmk6TUggDqgSA+5ZY9pC43RN1nb/Hu8EJ+v5We99zraTa8WA&#10;fWg8aVguFAik0tuGKg0f7083GxAhGrKm9YQazhhgm8+uMpNaP9IbDvtYCQ6hkBoNdYxdKmUoa3Qm&#10;LHyHxN6X752JLPtK2t6MHO5amSi1ks40xA216fCxxvJnf3IajrQ+f97JYfNdFHH1/PJaERaj1tfz&#10;afcAIuIU/47hgs/okDPTwZ/IBtFq4EeihlvF8+Kq+2QJ4sCbdQIyz+R//vwXAAD//wMAUEsBAi0A&#10;FAAGAAgAAAAhALaDOJL+AAAA4QEAABMAAAAAAAAAAAAAAAAAAAAAAFtDb250ZW50X1R5cGVzXS54&#10;bWxQSwECLQAUAAYACAAAACEAOP0h/9YAAACUAQAACwAAAAAAAAAAAAAAAAAvAQAAX3JlbHMvLnJl&#10;bHNQSwECLQAUAAYACAAAACEA9MwT9SgCAABJBAAADgAAAAAAAAAAAAAAAAAuAgAAZHJzL2Uyb0Rv&#10;Yy54bWxQSwECLQAUAAYACAAAACEAcTmIStwAAAAHAQAADwAAAAAAAAAAAAAAAACCBAAAZHJzL2Rv&#10;d25yZXYueG1sUEsFBgAAAAAEAAQA8wAAAIsFAAAAAA==&#10;">
                <w10:wrap anchorx="margin"/>
              </v:shape>
            </w:pict>
          </mc:Fallback>
        </mc:AlternateContent>
      </w:r>
      <w:r w:rsidRPr="005C54D9">
        <w:rPr>
          <w:b/>
        </w:rPr>
        <w:t xml:space="preserve">Haškovcova Lhota č. 5, 391 65 </w:t>
      </w:r>
      <w:proofErr w:type="spellStart"/>
      <w:r w:rsidRPr="005C54D9">
        <w:rPr>
          <w:b/>
        </w:rPr>
        <w:t>Bechyně</w:t>
      </w:r>
      <w:proofErr w:type="spellEnd"/>
    </w:p>
    <w:p w:rsidR="005C54D9" w:rsidRDefault="005C54D9" w:rsidP="005C54D9">
      <w:pPr>
        <w:pStyle w:val="Nadpis2"/>
        <w:rPr>
          <w:b/>
        </w:rPr>
      </w:pPr>
    </w:p>
    <w:p w:rsidR="006C2D79" w:rsidRDefault="006C2D79"/>
    <w:p w:rsidR="005C54D9" w:rsidRPr="002573F0" w:rsidRDefault="005C54D9"/>
    <w:p w:rsidR="00130FF6" w:rsidRPr="00F77D36" w:rsidRDefault="00130FF6" w:rsidP="00141342">
      <w:pPr>
        <w:pStyle w:val="Nadpis21"/>
        <w:rPr>
          <w:b/>
          <w:sz w:val="36"/>
          <w:szCs w:val="36"/>
          <w:lang w:eastAsia="en-US"/>
        </w:rPr>
      </w:pPr>
      <w:r w:rsidRPr="00F77D36">
        <w:rPr>
          <w:b/>
          <w:sz w:val="36"/>
          <w:szCs w:val="36"/>
        </w:rPr>
        <w:t>Zápis ze schů</w:t>
      </w:r>
      <w:r w:rsidR="008C6530" w:rsidRPr="00F77D36">
        <w:rPr>
          <w:b/>
          <w:sz w:val="36"/>
          <w:szCs w:val="36"/>
        </w:rPr>
        <w:t xml:space="preserve">ze obecního zastupitelstva č. </w:t>
      </w:r>
      <w:r w:rsidR="0017355D">
        <w:rPr>
          <w:b/>
          <w:sz w:val="36"/>
          <w:szCs w:val="36"/>
        </w:rPr>
        <w:t>9</w:t>
      </w:r>
      <w:r w:rsidRPr="00F77D36">
        <w:rPr>
          <w:b/>
          <w:sz w:val="36"/>
          <w:szCs w:val="36"/>
        </w:rPr>
        <w:t>/201</w:t>
      </w:r>
      <w:r w:rsidR="005C54D9" w:rsidRPr="00F77D36">
        <w:rPr>
          <w:b/>
          <w:sz w:val="36"/>
          <w:szCs w:val="36"/>
        </w:rPr>
        <w:t>7</w:t>
      </w:r>
      <w:r w:rsidRPr="00F77D36">
        <w:rPr>
          <w:b/>
          <w:sz w:val="36"/>
          <w:szCs w:val="36"/>
        </w:rPr>
        <w:t xml:space="preserve"> </w:t>
      </w:r>
      <w:r w:rsidRPr="00F77D36">
        <w:rPr>
          <w:b/>
          <w:sz w:val="36"/>
          <w:szCs w:val="36"/>
          <w:lang w:eastAsia="en-US"/>
        </w:rPr>
        <w:t>ze dne</w:t>
      </w:r>
      <w:r w:rsidR="0030478E" w:rsidRPr="00F77D36">
        <w:rPr>
          <w:b/>
          <w:sz w:val="36"/>
          <w:szCs w:val="36"/>
          <w:lang w:eastAsia="en-US"/>
        </w:rPr>
        <w:t xml:space="preserve"> </w:t>
      </w:r>
      <w:r w:rsidR="0017355D">
        <w:rPr>
          <w:b/>
          <w:sz w:val="36"/>
          <w:szCs w:val="36"/>
          <w:lang w:eastAsia="en-US"/>
        </w:rPr>
        <w:t>8</w:t>
      </w:r>
      <w:r w:rsidR="003C51C6" w:rsidRPr="00F77D36">
        <w:rPr>
          <w:b/>
          <w:sz w:val="36"/>
          <w:szCs w:val="36"/>
          <w:lang w:eastAsia="en-US"/>
        </w:rPr>
        <w:t>.</w:t>
      </w:r>
      <w:r w:rsidR="00A74B85">
        <w:rPr>
          <w:b/>
          <w:sz w:val="36"/>
          <w:szCs w:val="36"/>
          <w:lang w:eastAsia="en-US"/>
        </w:rPr>
        <w:t>1</w:t>
      </w:r>
      <w:r w:rsidR="0017355D">
        <w:rPr>
          <w:b/>
          <w:sz w:val="36"/>
          <w:szCs w:val="36"/>
          <w:lang w:eastAsia="en-US"/>
        </w:rPr>
        <w:t>1</w:t>
      </w:r>
      <w:r w:rsidR="00141342" w:rsidRPr="00F77D36">
        <w:rPr>
          <w:b/>
          <w:sz w:val="36"/>
          <w:szCs w:val="36"/>
          <w:lang w:eastAsia="en-US"/>
        </w:rPr>
        <w:t>.</w:t>
      </w:r>
      <w:r w:rsidR="004D5030" w:rsidRPr="00F77D36">
        <w:rPr>
          <w:b/>
          <w:sz w:val="36"/>
          <w:szCs w:val="36"/>
          <w:lang w:eastAsia="en-US"/>
        </w:rPr>
        <w:t>201</w:t>
      </w:r>
      <w:r w:rsidR="005C54D9" w:rsidRPr="00F77D36">
        <w:rPr>
          <w:b/>
          <w:sz w:val="36"/>
          <w:szCs w:val="36"/>
          <w:lang w:eastAsia="en-US"/>
        </w:rPr>
        <w:t>7</w:t>
      </w:r>
    </w:p>
    <w:p w:rsidR="00130FF6" w:rsidRDefault="00130FF6"/>
    <w:p w:rsidR="006C2D79" w:rsidRDefault="006C2D79"/>
    <w:p w:rsidR="00BA583E" w:rsidRPr="002573F0" w:rsidRDefault="00BA583E"/>
    <w:p w:rsidR="00B45000" w:rsidRDefault="00130FF6" w:rsidP="00BC745B">
      <w:pPr>
        <w:pStyle w:val="Zkladntextodsazen1"/>
        <w:ind w:left="1418" w:hanging="1418"/>
      </w:pPr>
      <w:r w:rsidRPr="002573F0">
        <w:rPr>
          <w:szCs w:val="24"/>
          <w:u w:val="single"/>
        </w:rPr>
        <w:t>Přítomni:</w:t>
      </w:r>
      <w:r w:rsidR="0030478E" w:rsidRPr="002573F0">
        <w:rPr>
          <w:szCs w:val="24"/>
        </w:rPr>
        <w:t xml:space="preserve"> </w:t>
      </w:r>
      <w:r w:rsidR="00095CA7">
        <w:rPr>
          <w:szCs w:val="24"/>
        </w:rPr>
        <w:tab/>
      </w:r>
      <w:r w:rsidR="00AF46EE" w:rsidRPr="002573F0">
        <w:rPr>
          <w:szCs w:val="24"/>
        </w:rPr>
        <w:t>Bínová M</w:t>
      </w:r>
      <w:r w:rsidR="00AF46EE">
        <w:rPr>
          <w:szCs w:val="24"/>
        </w:rPr>
        <w:t>.,</w:t>
      </w:r>
      <w:r w:rsidR="009D14AD" w:rsidRPr="009D14AD">
        <w:t xml:space="preserve"> </w:t>
      </w:r>
      <w:r w:rsidR="006F6770">
        <w:t xml:space="preserve">Douda R., </w:t>
      </w:r>
      <w:r w:rsidR="006F6770" w:rsidRPr="002573F0">
        <w:t>Fuka</w:t>
      </w:r>
      <w:r w:rsidR="006F6770">
        <w:t xml:space="preserve"> J., </w:t>
      </w:r>
      <w:r w:rsidR="00131727">
        <w:t>Haškovec</w:t>
      </w:r>
      <w:r w:rsidR="00131727" w:rsidRPr="002573F0">
        <w:t xml:space="preserve"> </w:t>
      </w:r>
      <w:r w:rsidR="009D14AD" w:rsidRPr="002573F0">
        <w:t>J</w:t>
      </w:r>
      <w:r w:rsidR="001F329B">
        <w:t>.</w:t>
      </w:r>
      <w:r w:rsidR="00E51368">
        <w:t>,</w:t>
      </w:r>
      <w:r w:rsidR="00AF46EE" w:rsidRPr="00AF46EE">
        <w:t xml:space="preserve"> </w:t>
      </w:r>
      <w:r w:rsidR="00B45000">
        <w:t xml:space="preserve">Kočí </w:t>
      </w:r>
      <w:proofErr w:type="spellStart"/>
      <w:r w:rsidR="00B45000">
        <w:t>Zd</w:t>
      </w:r>
      <w:proofErr w:type="spellEnd"/>
      <w:r w:rsidR="00B45000">
        <w:t>.,</w:t>
      </w:r>
      <w:r w:rsidR="006F6770" w:rsidRPr="006F6770">
        <w:t xml:space="preserve"> </w:t>
      </w:r>
      <w:r w:rsidR="006F6770" w:rsidRPr="002573F0">
        <w:t>Pokorn</w:t>
      </w:r>
      <w:r w:rsidR="006F6770">
        <w:t>á Černá E.</w:t>
      </w:r>
      <w:r w:rsidR="00BC745B">
        <w:t xml:space="preserve">, </w:t>
      </w:r>
      <w:r w:rsidR="002969BB">
        <w:t xml:space="preserve">Haškovec </w:t>
      </w:r>
      <w:proofErr w:type="spellStart"/>
      <w:r w:rsidR="002969BB">
        <w:t>Zd</w:t>
      </w:r>
      <w:proofErr w:type="spellEnd"/>
      <w:r w:rsidR="002969BB">
        <w:t>.</w:t>
      </w:r>
    </w:p>
    <w:p w:rsidR="002969BB" w:rsidRDefault="002969BB" w:rsidP="00EF2649"/>
    <w:p w:rsidR="00701CB2" w:rsidRPr="002969BB" w:rsidRDefault="00701CB2" w:rsidP="00EF2649"/>
    <w:p w:rsidR="00692395" w:rsidRDefault="00130FF6" w:rsidP="00692395">
      <w:pPr>
        <w:spacing w:line="276" w:lineRule="auto"/>
        <w:jc w:val="both"/>
      </w:pPr>
      <w:r w:rsidRPr="00135995">
        <w:rPr>
          <w:u w:val="single"/>
        </w:rPr>
        <w:t>Program:</w:t>
      </w:r>
      <w:r w:rsidR="00692395">
        <w:tab/>
      </w:r>
    </w:p>
    <w:p w:rsidR="007129B0" w:rsidRDefault="007129B0" w:rsidP="009F3015">
      <w:pPr>
        <w:numPr>
          <w:ilvl w:val="0"/>
          <w:numId w:val="3"/>
        </w:numPr>
        <w:jc w:val="both"/>
      </w:pPr>
      <w:r>
        <w:t>Zahájení, návrh programu.</w:t>
      </w:r>
    </w:p>
    <w:p w:rsidR="007129B0" w:rsidRDefault="007129B0" w:rsidP="009F3015">
      <w:pPr>
        <w:numPr>
          <w:ilvl w:val="0"/>
          <w:numId w:val="3"/>
        </w:numPr>
        <w:jc w:val="both"/>
      </w:pPr>
      <w:r>
        <w:t>Kontrola zápisu z minulé schůze.</w:t>
      </w:r>
    </w:p>
    <w:p w:rsidR="007129B0" w:rsidRDefault="007129B0" w:rsidP="009F3015">
      <w:pPr>
        <w:numPr>
          <w:ilvl w:val="0"/>
          <w:numId w:val="3"/>
        </w:numPr>
        <w:jc w:val="both"/>
      </w:pPr>
      <w:r>
        <w:t>Stav financí obce.</w:t>
      </w:r>
    </w:p>
    <w:p w:rsidR="0017355D" w:rsidRDefault="0017355D" w:rsidP="0017355D">
      <w:pPr>
        <w:numPr>
          <w:ilvl w:val="0"/>
          <w:numId w:val="3"/>
        </w:numPr>
        <w:jc w:val="both"/>
      </w:pPr>
      <w:r>
        <w:t>Rozpočet na rok 2018.</w:t>
      </w:r>
    </w:p>
    <w:p w:rsidR="0017355D" w:rsidRDefault="0017355D" w:rsidP="0017355D">
      <w:pPr>
        <w:numPr>
          <w:ilvl w:val="0"/>
          <w:numId w:val="3"/>
        </w:numPr>
        <w:jc w:val="both"/>
      </w:pPr>
      <w:r>
        <w:t>Návrh r</w:t>
      </w:r>
      <w:r>
        <w:t>ozpočtov</w:t>
      </w:r>
      <w:r>
        <w:t>ého</w:t>
      </w:r>
      <w:r>
        <w:t xml:space="preserve"> výhled</w:t>
      </w:r>
      <w:r>
        <w:t>u</w:t>
      </w:r>
      <w:r>
        <w:t xml:space="preserve"> na roky </w:t>
      </w:r>
      <w:proofErr w:type="gramStart"/>
      <w:r>
        <w:t>2019- 202</w:t>
      </w:r>
      <w:r>
        <w:t>3</w:t>
      </w:r>
      <w:proofErr w:type="gramEnd"/>
    </w:p>
    <w:p w:rsidR="0017355D" w:rsidRDefault="0017355D" w:rsidP="0017355D">
      <w:pPr>
        <w:numPr>
          <w:ilvl w:val="0"/>
          <w:numId w:val="3"/>
        </w:numPr>
        <w:jc w:val="both"/>
      </w:pPr>
      <w:r>
        <w:t>Volby do poslanecké sněmovny 2017 - vyhodnocení.</w:t>
      </w:r>
    </w:p>
    <w:p w:rsidR="0017355D" w:rsidRDefault="0017355D" w:rsidP="0017355D">
      <w:pPr>
        <w:numPr>
          <w:ilvl w:val="0"/>
          <w:numId w:val="3"/>
        </w:numPr>
        <w:jc w:val="both"/>
      </w:pPr>
      <w:r>
        <w:t>Volby prezidenta republiky 2018 – harmonogram úkolů.</w:t>
      </w:r>
    </w:p>
    <w:p w:rsidR="0027217F" w:rsidRDefault="0027217F" w:rsidP="0017355D">
      <w:pPr>
        <w:numPr>
          <w:ilvl w:val="0"/>
          <w:numId w:val="3"/>
        </w:numPr>
        <w:jc w:val="both"/>
      </w:pPr>
      <w:r>
        <w:t>Opatření obecné povahy Ministerstva zemědělství ČR.</w:t>
      </w:r>
    </w:p>
    <w:p w:rsidR="0017355D" w:rsidRDefault="0017355D" w:rsidP="0017355D">
      <w:pPr>
        <w:numPr>
          <w:ilvl w:val="0"/>
          <w:numId w:val="3"/>
        </w:numPr>
        <w:jc w:val="both"/>
      </w:pPr>
      <w:r w:rsidRPr="001B3A23">
        <w:t>Nový systém odměňování členů zastupitelstev územních samosprávných celků</w:t>
      </w:r>
      <w:r>
        <w:t>.</w:t>
      </w:r>
    </w:p>
    <w:p w:rsidR="0017355D" w:rsidRDefault="0017355D" w:rsidP="0017355D">
      <w:pPr>
        <w:numPr>
          <w:ilvl w:val="0"/>
          <w:numId w:val="3"/>
        </w:numPr>
        <w:jc w:val="both"/>
      </w:pPr>
      <w:r>
        <w:t>Odstranění a ořez dřevin pod vedeními v obci.</w:t>
      </w:r>
    </w:p>
    <w:p w:rsidR="0017355D" w:rsidRPr="00E61435" w:rsidRDefault="0017355D" w:rsidP="0017355D">
      <w:pPr>
        <w:numPr>
          <w:ilvl w:val="0"/>
          <w:numId w:val="3"/>
        </w:numPr>
        <w:jc w:val="both"/>
      </w:pPr>
      <w:r w:rsidRPr="00E61435">
        <w:rPr>
          <w:rFonts w:eastAsiaTheme="minorHAnsi"/>
          <w:bCs/>
        </w:rPr>
        <w:t>Změn</w:t>
      </w:r>
      <w:r>
        <w:rPr>
          <w:rFonts w:eastAsiaTheme="minorHAnsi"/>
          <w:bCs/>
        </w:rPr>
        <w:t>a</w:t>
      </w:r>
      <w:r w:rsidRPr="00E61435">
        <w:rPr>
          <w:rFonts w:eastAsiaTheme="minorHAnsi"/>
          <w:bCs/>
        </w:rPr>
        <w:t xml:space="preserve"> č. 4 územního plánu obce </w:t>
      </w:r>
      <w:r>
        <w:rPr>
          <w:rFonts w:eastAsiaTheme="minorHAnsi"/>
          <w:bCs/>
        </w:rPr>
        <w:t>B</w:t>
      </w:r>
      <w:r w:rsidRPr="00E61435">
        <w:rPr>
          <w:rFonts w:eastAsiaTheme="minorHAnsi"/>
          <w:bCs/>
        </w:rPr>
        <w:t>echyně</w:t>
      </w:r>
      <w:r>
        <w:rPr>
          <w:rFonts w:eastAsiaTheme="minorHAnsi"/>
          <w:bCs/>
        </w:rPr>
        <w:t>.</w:t>
      </w:r>
    </w:p>
    <w:p w:rsidR="0017355D" w:rsidRPr="00E61435" w:rsidRDefault="0017355D" w:rsidP="0017355D">
      <w:pPr>
        <w:numPr>
          <w:ilvl w:val="0"/>
          <w:numId w:val="3"/>
        </w:numPr>
        <w:jc w:val="both"/>
      </w:pPr>
      <w:r>
        <w:rPr>
          <w:rFonts w:eastAsiaTheme="minorHAnsi"/>
          <w:bCs/>
        </w:rPr>
        <w:t>Dodatek č. 9 ke smlouvě s Vodárenským sdružením.</w:t>
      </w:r>
    </w:p>
    <w:p w:rsidR="0017355D" w:rsidRPr="00E61435" w:rsidRDefault="0017355D" w:rsidP="0017355D">
      <w:pPr>
        <w:numPr>
          <w:ilvl w:val="0"/>
          <w:numId w:val="3"/>
        </w:numPr>
        <w:jc w:val="both"/>
      </w:pPr>
      <w:r>
        <w:rPr>
          <w:rFonts w:eastAsiaTheme="minorHAnsi"/>
          <w:bCs/>
        </w:rPr>
        <w:t>Třídění odpadů v obci – vyhodnocení.</w:t>
      </w:r>
    </w:p>
    <w:p w:rsidR="00A74B85" w:rsidRPr="00210B69" w:rsidRDefault="00A74B85" w:rsidP="00A74B85">
      <w:pPr>
        <w:pStyle w:val="Odstavecseseznamem"/>
        <w:numPr>
          <w:ilvl w:val="0"/>
          <w:numId w:val="3"/>
        </w:numPr>
        <w:jc w:val="both"/>
        <w:rPr>
          <w:bCs/>
        </w:rPr>
      </w:pPr>
      <w:r w:rsidRPr="00210B69">
        <w:rPr>
          <w:bCs/>
        </w:rPr>
        <w:t>Různé.</w:t>
      </w:r>
    </w:p>
    <w:p w:rsidR="00BA583E" w:rsidRDefault="00BA583E" w:rsidP="00BA583E"/>
    <w:p w:rsidR="00376C77" w:rsidRDefault="00376C77" w:rsidP="00BA583E"/>
    <w:p w:rsidR="005C54D9" w:rsidRDefault="005C54D9" w:rsidP="00BA583E"/>
    <w:p w:rsidR="00130FF6" w:rsidRPr="002573F0" w:rsidRDefault="00130FF6">
      <w:pPr>
        <w:jc w:val="both"/>
        <w:rPr>
          <w:b/>
        </w:rPr>
      </w:pPr>
      <w:proofErr w:type="spellStart"/>
      <w:r w:rsidRPr="002573F0">
        <w:rPr>
          <w:b/>
          <w:bCs/>
        </w:rPr>
        <w:t>Add</w:t>
      </w:r>
      <w:proofErr w:type="spellEnd"/>
      <w:r w:rsidRPr="002573F0">
        <w:rPr>
          <w:b/>
          <w:bCs/>
        </w:rPr>
        <w:t>. 1.:</w:t>
      </w:r>
      <w:r w:rsidRPr="002573F0">
        <w:rPr>
          <w:b/>
        </w:rPr>
        <w:tab/>
        <w:t>Zahájení, seznámení s programem.</w:t>
      </w:r>
    </w:p>
    <w:p w:rsidR="002573F0" w:rsidRPr="002573F0" w:rsidRDefault="002573F0" w:rsidP="00372A47">
      <w:pPr>
        <w:jc w:val="both"/>
      </w:pPr>
    </w:p>
    <w:p w:rsidR="008E59F7" w:rsidRPr="002573F0" w:rsidRDefault="00095CA7" w:rsidP="00AF46EE">
      <w:pPr>
        <w:ind w:firstLine="720"/>
        <w:jc w:val="both"/>
      </w:pPr>
      <w:r>
        <w:t>S</w:t>
      </w:r>
      <w:r w:rsidR="00130FF6" w:rsidRPr="002573F0">
        <w:t>tarosta obce zahájil schůzi obecního zastupitelstva, seznámil členy OZ s návrhem programu</w:t>
      </w:r>
      <w:r w:rsidR="008C6530" w:rsidRPr="002573F0">
        <w:t>.</w:t>
      </w:r>
    </w:p>
    <w:p w:rsidR="002573F0" w:rsidRPr="002573F0" w:rsidRDefault="002573F0" w:rsidP="00372A47">
      <w:pPr>
        <w:jc w:val="both"/>
      </w:pPr>
    </w:p>
    <w:p w:rsidR="00130FF6" w:rsidRPr="002573F0" w:rsidRDefault="00130FF6" w:rsidP="00372A47">
      <w:pPr>
        <w:jc w:val="both"/>
      </w:pPr>
      <w:r w:rsidRPr="002573F0">
        <w:t>OZ s</w:t>
      </w:r>
      <w:r w:rsidR="00F77D36">
        <w:t>chvaluje</w:t>
      </w:r>
      <w:r w:rsidRPr="002573F0">
        <w:t> navržený program.</w:t>
      </w:r>
    </w:p>
    <w:p w:rsidR="00130FF6" w:rsidRPr="002573F0" w:rsidRDefault="006E71A5" w:rsidP="00372A47">
      <w:pPr>
        <w:jc w:val="both"/>
      </w:pPr>
      <w:r w:rsidRPr="002573F0">
        <w:t>Hlas</w:t>
      </w:r>
      <w:r w:rsidR="00F77D36">
        <w:t>ová</w:t>
      </w:r>
      <w:r w:rsidRPr="002573F0">
        <w:t xml:space="preserve">ní: pro </w:t>
      </w:r>
      <w:r w:rsidR="00A34AAF">
        <w:t>7</w:t>
      </w:r>
      <w:r w:rsidR="00BD12E5" w:rsidRPr="002573F0">
        <w:t>, proti 0</w:t>
      </w:r>
      <w:r w:rsidR="004E4EBE" w:rsidRPr="002573F0">
        <w:t xml:space="preserve">, </w:t>
      </w:r>
      <w:r w:rsidR="004E4EBE" w:rsidRPr="002573F0">
        <w:rPr>
          <w:iCs/>
        </w:rPr>
        <w:t>zdrželo se 0</w:t>
      </w:r>
      <w:r w:rsidR="00BD12E5" w:rsidRPr="002573F0">
        <w:t>.</w:t>
      </w:r>
    </w:p>
    <w:p w:rsidR="00B45000" w:rsidRDefault="00B45000">
      <w:pPr>
        <w:pStyle w:val="Normln1"/>
        <w:jc w:val="both"/>
        <w:rPr>
          <w:szCs w:val="24"/>
          <w:lang w:eastAsia="en-US"/>
        </w:rPr>
      </w:pPr>
    </w:p>
    <w:p w:rsidR="00376C77" w:rsidRDefault="00376C77">
      <w:pPr>
        <w:pStyle w:val="Normln1"/>
        <w:jc w:val="both"/>
        <w:rPr>
          <w:szCs w:val="24"/>
          <w:lang w:eastAsia="en-US"/>
        </w:rPr>
      </w:pPr>
    </w:p>
    <w:p w:rsidR="00475C3C" w:rsidRDefault="00475C3C">
      <w:pPr>
        <w:pStyle w:val="Normln1"/>
        <w:jc w:val="both"/>
        <w:rPr>
          <w:szCs w:val="24"/>
          <w:lang w:eastAsia="en-US"/>
        </w:rPr>
      </w:pPr>
    </w:p>
    <w:p w:rsidR="00376C77" w:rsidRDefault="00376C77" w:rsidP="00E95702">
      <w:pPr>
        <w:jc w:val="both"/>
      </w:pPr>
    </w:p>
    <w:p w:rsidR="00E95702" w:rsidRPr="002573F0" w:rsidRDefault="00E95702" w:rsidP="00E95702">
      <w:pPr>
        <w:jc w:val="both"/>
        <w:rPr>
          <w:b/>
        </w:rPr>
      </w:pPr>
      <w:proofErr w:type="spellStart"/>
      <w:r w:rsidRPr="002573F0">
        <w:rPr>
          <w:b/>
          <w:bCs/>
        </w:rPr>
        <w:t>Add</w:t>
      </w:r>
      <w:proofErr w:type="spellEnd"/>
      <w:r w:rsidRPr="002573F0">
        <w:rPr>
          <w:b/>
          <w:bCs/>
        </w:rPr>
        <w:t>. 2.:</w:t>
      </w:r>
      <w:r w:rsidRPr="002573F0">
        <w:rPr>
          <w:b/>
        </w:rPr>
        <w:tab/>
        <w:t xml:space="preserve">Kontrola zápisu z minulé schůze </w:t>
      </w:r>
    </w:p>
    <w:p w:rsidR="002573F0" w:rsidRPr="002573F0" w:rsidRDefault="002573F0" w:rsidP="00E95702">
      <w:pPr>
        <w:jc w:val="both"/>
      </w:pPr>
    </w:p>
    <w:p w:rsidR="00E95702" w:rsidRPr="002573F0" w:rsidRDefault="00E95702" w:rsidP="00AF46EE">
      <w:pPr>
        <w:ind w:firstLine="720"/>
        <w:jc w:val="both"/>
      </w:pPr>
      <w:r w:rsidRPr="002573F0">
        <w:t>Zápis byl schválen bez připomínek</w:t>
      </w:r>
      <w:r w:rsidR="008C6530" w:rsidRPr="002573F0">
        <w:t>.</w:t>
      </w:r>
    </w:p>
    <w:p w:rsidR="002573F0" w:rsidRDefault="002573F0" w:rsidP="00291EF7">
      <w:pPr>
        <w:jc w:val="both"/>
      </w:pPr>
    </w:p>
    <w:p w:rsidR="0032469A" w:rsidRDefault="0032469A" w:rsidP="00291EF7">
      <w:pPr>
        <w:jc w:val="both"/>
        <w:rPr>
          <w:u w:val="single"/>
        </w:rPr>
      </w:pPr>
      <w:r w:rsidRPr="002A1F3D">
        <w:rPr>
          <w:u w:val="single"/>
        </w:rPr>
        <w:t>Trvají</w:t>
      </w:r>
      <w:r w:rsidR="002A1F3D">
        <w:rPr>
          <w:u w:val="single"/>
        </w:rPr>
        <w:t>cí</w:t>
      </w:r>
      <w:r w:rsidRPr="002A1F3D">
        <w:rPr>
          <w:u w:val="single"/>
        </w:rPr>
        <w:t xml:space="preserve"> úkoly:</w:t>
      </w:r>
      <w:r w:rsidR="00347660" w:rsidRPr="002A1F3D">
        <w:rPr>
          <w:u w:val="single"/>
        </w:rPr>
        <w:t xml:space="preserve"> </w:t>
      </w:r>
    </w:p>
    <w:p w:rsidR="00912FA5" w:rsidRPr="002A1F3D" w:rsidRDefault="00912FA5" w:rsidP="00291EF7">
      <w:pPr>
        <w:jc w:val="both"/>
        <w:rPr>
          <w:u w:val="single"/>
        </w:rPr>
      </w:pPr>
    </w:p>
    <w:p w:rsidR="008E2435" w:rsidRDefault="008E2435" w:rsidP="009F3015">
      <w:pPr>
        <w:pStyle w:val="Odstavecseseznamem"/>
        <w:numPr>
          <w:ilvl w:val="0"/>
          <w:numId w:val="2"/>
        </w:numPr>
        <w:rPr>
          <w:bCs/>
        </w:rPr>
      </w:pPr>
      <w:r>
        <w:rPr>
          <w:bCs/>
        </w:rPr>
        <w:t>p. Kočí -</w:t>
      </w:r>
      <w:r w:rsidRPr="0002263C">
        <w:rPr>
          <w:bCs/>
        </w:rPr>
        <w:t xml:space="preserve"> </w:t>
      </w:r>
      <w:r>
        <w:rPr>
          <w:bCs/>
        </w:rPr>
        <w:t>ú</w:t>
      </w:r>
      <w:r w:rsidRPr="0002263C">
        <w:rPr>
          <w:bCs/>
        </w:rPr>
        <w:t>prav</w:t>
      </w:r>
      <w:r>
        <w:rPr>
          <w:bCs/>
        </w:rPr>
        <w:t>a</w:t>
      </w:r>
      <w:r w:rsidRPr="0002263C">
        <w:rPr>
          <w:bCs/>
        </w:rPr>
        <w:t xml:space="preserve"> </w:t>
      </w:r>
      <w:r>
        <w:rPr>
          <w:bCs/>
        </w:rPr>
        <w:t>lípy</w:t>
      </w:r>
      <w:r w:rsidRPr="0002263C">
        <w:rPr>
          <w:bCs/>
        </w:rPr>
        <w:t xml:space="preserve"> u stavení Haškovcových čp. 24 u budovy obecního úřadu </w:t>
      </w:r>
    </w:p>
    <w:p w:rsidR="00624175" w:rsidRDefault="00624175" w:rsidP="009F3015">
      <w:pPr>
        <w:pStyle w:val="Odstavecseseznamem"/>
        <w:numPr>
          <w:ilvl w:val="0"/>
          <w:numId w:val="2"/>
        </w:numPr>
        <w:rPr>
          <w:bCs/>
        </w:rPr>
      </w:pPr>
      <w:r>
        <w:rPr>
          <w:bCs/>
        </w:rPr>
        <w:t xml:space="preserve">p. Kočí </w:t>
      </w:r>
      <w:proofErr w:type="spellStart"/>
      <w:r>
        <w:rPr>
          <w:bCs/>
        </w:rPr>
        <w:t>Zd</w:t>
      </w:r>
      <w:proofErr w:type="spellEnd"/>
      <w:r>
        <w:rPr>
          <w:bCs/>
        </w:rPr>
        <w:t xml:space="preserve">. - Zabezpečit posouzení možnosti opravy a objednání potřebných prostředků a materiálu k opravě části kanalizace v obci. </w:t>
      </w:r>
    </w:p>
    <w:p w:rsidR="00624175" w:rsidRDefault="00624175" w:rsidP="002969BB">
      <w:pPr>
        <w:ind w:left="360"/>
        <w:jc w:val="both"/>
      </w:pPr>
    </w:p>
    <w:p w:rsidR="0047634E" w:rsidRDefault="0047634E" w:rsidP="00E95702">
      <w:pPr>
        <w:jc w:val="both"/>
      </w:pPr>
    </w:p>
    <w:p w:rsidR="00E95702" w:rsidRPr="002573F0" w:rsidRDefault="00E95702" w:rsidP="00E95702">
      <w:pPr>
        <w:jc w:val="both"/>
      </w:pPr>
      <w:r w:rsidRPr="002573F0">
        <w:t>OZ s</w:t>
      </w:r>
      <w:r w:rsidR="00F77D36">
        <w:t>chvaluje</w:t>
      </w:r>
      <w:r w:rsidRPr="002573F0">
        <w:t>.</w:t>
      </w:r>
    </w:p>
    <w:p w:rsidR="004E4EBE" w:rsidRDefault="006E71A5" w:rsidP="004E4EBE">
      <w:pPr>
        <w:jc w:val="both"/>
      </w:pPr>
      <w:r w:rsidRPr="002573F0">
        <w:t>Hlasování: pro</w:t>
      </w:r>
      <w:r w:rsidR="008C6530" w:rsidRPr="002573F0">
        <w:t xml:space="preserve"> </w:t>
      </w:r>
      <w:r w:rsidR="00BC745B">
        <w:t>7</w:t>
      </w:r>
      <w:r w:rsidR="00BD12E5" w:rsidRPr="002573F0">
        <w:t>, proti 0</w:t>
      </w:r>
      <w:r w:rsidR="004E4EBE" w:rsidRPr="002573F0">
        <w:t xml:space="preserve">, </w:t>
      </w:r>
      <w:r w:rsidR="004E4EBE" w:rsidRPr="002573F0">
        <w:rPr>
          <w:iCs/>
        </w:rPr>
        <w:t>zdrželo se 0</w:t>
      </w:r>
      <w:r w:rsidR="004E4EBE" w:rsidRPr="002573F0">
        <w:t>.</w:t>
      </w:r>
    </w:p>
    <w:p w:rsidR="00A34AAF" w:rsidRPr="00AE19D1" w:rsidRDefault="00246424" w:rsidP="00A34AAF">
      <w:pPr>
        <w:jc w:val="both"/>
        <w:rPr>
          <w:b/>
          <w:bCs/>
        </w:rPr>
      </w:pPr>
      <w:proofErr w:type="spellStart"/>
      <w:r w:rsidRPr="00AE19D1">
        <w:rPr>
          <w:b/>
          <w:bCs/>
        </w:rPr>
        <w:lastRenderedPageBreak/>
        <w:t>Ad</w:t>
      </w:r>
      <w:r w:rsidR="00645036" w:rsidRPr="00AE19D1">
        <w:rPr>
          <w:b/>
          <w:bCs/>
        </w:rPr>
        <w:t>d</w:t>
      </w:r>
      <w:proofErr w:type="spellEnd"/>
      <w:r w:rsidR="00645036" w:rsidRPr="00AE19D1">
        <w:rPr>
          <w:b/>
          <w:bCs/>
        </w:rPr>
        <w:t>. 3.</w:t>
      </w:r>
      <w:r w:rsidR="00124E1E" w:rsidRPr="00AE19D1">
        <w:rPr>
          <w:b/>
          <w:bCs/>
        </w:rPr>
        <w:t xml:space="preserve">      </w:t>
      </w:r>
      <w:r w:rsidR="00124E1E" w:rsidRPr="00AE19D1">
        <w:rPr>
          <w:b/>
          <w:bCs/>
        </w:rPr>
        <w:tab/>
      </w:r>
      <w:r w:rsidR="00BC745B">
        <w:rPr>
          <w:b/>
          <w:bCs/>
        </w:rPr>
        <w:t xml:space="preserve">Stav financí obce. </w:t>
      </w:r>
    </w:p>
    <w:p w:rsidR="00D608FE" w:rsidRPr="00AE19D1" w:rsidRDefault="00D608FE" w:rsidP="00070AD3">
      <w:pPr>
        <w:ind w:firstLine="720"/>
        <w:jc w:val="both"/>
      </w:pPr>
    </w:p>
    <w:p w:rsidR="00BC745B" w:rsidRDefault="0052292F" w:rsidP="00070AD3">
      <w:pPr>
        <w:ind w:firstLine="720"/>
        <w:jc w:val="both"/>
      </w:pPr>
      <w:r>
        <w:t>Na účtech obce bylo ke dni 13</w:t>
      </w:r>
      <w:r w:rsidR="00BC745B">
        <w:t>.</w:t>
      </w:r>
      <w:r>
        <w:t>9</w:t>
      </w:r>
      <w:r w:rsidR="00BC745B">
        <w:t>.201</w:t>
      </w:r>
      <w:r w:rsidR="0026648E">
        <w:t>7</w:t>
      </w:r>
      <w:r w:rsidR="00BC745B">
        <w:t xml:space="preserve"> </w:t>
      </w:r>
      <w:proofErr w:type="gramStart"/>
      <w:r w:rsidR="00BC745B">
        <w:t>celkem :</w:t>
      </w:r>
      <w:proofErr w:type="gramEnd"/>
    </w:p>
    <w:p w:rsidR="00BC745B" w:rsidRDefault="00BC745B" w:rsidP="00070AD3">
      <w:pPr>
        <w:ind w:firstLine="720"/>
        <w:jc w:val="both"/>
      </w:pPr>
    </w:p>
    <w:p w:rsidR="00BC745B" w:rsidRDefault="00BC745B" w:rsidP="00BC745B">
      <w:pPr>
        <w:ind w:left="720" w:firstLine="720"/>
        <w:jc w:val="both"/>
      </w:pPr>
      <w:r>
        <w:t xml:space="preserve">na běžném účtu KB </w:t>
      </w:r>
      <w:r>
        <w:tab/>
      </w:r>
      <w:r>
        <w:tab/>
      </w:r>
      <w:r>
        <w:tab/>
      </w:r>
      <w:r>
        <w:tab/>
      </w:r>
      <w:r>
        <w:tab/>
      </w:r>
      <w:r w:rsidR="00237786">
        <w:t xml:space="preserve">   </w:t>
      </w:r>
      <w:r w:rsidR="008474B8">
        <w:t>148</w:t>
      </w:r>
      <w:r w:rsidR="005C54D9">
        <w:t xml:space="preserve"> </w:t>
      </w:r>
      <w:r w:rsidR="008474B8">
        <w:t>4</w:t>
      </w:r>
      <w:r w:rsidR="0052292F">
        <w:t>2</w:t>
      </w:r>
      <w:r w:rsidR="008474B8">
        <w:t>4</w:t>
      </w:r>
      <w:r>
        <w:t>,</w:t>
      </w:r>
      <w:r w:rsidR="008474B8">
        <w:t>80</w:t>
      </w:r>
      <w:r>
        <w:t xml:space="preserve"> Kč</w:t>
      </w:r>
    </w:p>
    <w:p w:rsidR="00BC745B" w:rsidRDefault="00BC745B" w:rsidP="00BC745B">
      <w:pPr>
        <w:ind w:left="720" w:firstLine="720"/>
        <w:jc w:val="both"/>
      </w:pPr>
      <w:r>
        <w:t>na termínovaném účtu KB</w:t>
      </w:r>
      <w:r>
        <w:tab/>
      </w:r>
      <w:r>
        <w:tab/>
      </w:r>
      <w:r>
        <w:tab/>
      </w:r>
      <w:r w:rsidR="00237786">
        <w:tab/>
        <w:t>1 002 </w:t>
      </w:r>
      <w:r w:rsidR="0052292F">
        <w:t>5</w:t>
      </w:r>
      <w:r w:rsidR="00553CE2">
        <w:t>59</w:t>
      </w:r>
      <w:r w:rsidR="00237786">
        <w:t>,</w:t>
      </w:r>
      <w:r w:rsidR="00553CE2">
        <w:t>99</w:t>
      </w:r>
      <w:r w:rsidR="005C54D9">
        <w:t xml:space="preserve"> </w:t>
      </w:r>
      <w:r>
        <w:t>Kč</w:t>
      </w:r>
    </w:p>
    <w:p w:rsidR="00BC745B" w:rsidRDefault="00BC745B" w:rsidP="00BC745B">
      <w:pPr>
        <w:ind w:firstLine="720"/>
        <w:jc w:val="both"/>
      </w:pPr>
      <w:r>
        <w:tab/>
        <w:t>na účtu u ČNB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C1DA4">
        <w:t xml:space="preserve">  </w:t>
      </w:r>
      <w:r w:rsidR="00237786">
        <w:t xml:space="preserve">   </w:t>
      </w:r>
      <w:r w:rsidR="008474B8">
        <w:t>65 718</w:t>
      </w:r>
      <w:r w:rsidR="0038708A">
        <w:t>,</w:t>
      </w:r>
      <w:r w:rsidR="008474B8">
        <w:t>2</w:t>
      </w:r>
      <w:r w:rsidR="0038708A">
        <w:t>6</w:t>
      </w:r>
      <w:r w:rsidR="006C1DA4">
        <w:t xml:space="preserve"> Kč</w:t>
      </w:r>
    </w:p>
    <w:p w:rsidR="005C54D9" w:rsidRDefault="005C54D9" w:rsidP="00BC745B">
      <w:pPr>
        <w:ind w:firstLine="720"/>
        <w:jc w:val="both"/>
      </w:pPr>
      <w:r>
        <w:tab/>
        <w:t>fond k obnově vodárenského majetku</w:t>
      </w:r>
      <w:r>
        <w:tab/>
      </w:r>
      <w:r>
        <w:tab/>
        <w:t xml:space="preserve">       7 493,00 Kč</w:t>
      </w:r>
    </w:p>
    <w:p w:rsidR="006C1DA4" w:rsidRPr="0026648E" w:rsidRDefault="006C1DA4" w:rsidP="00BC745B">
      <w:pPr>
        <w:ind w:firstLine="720"/>
        <w:jc w:val="both"/>
        <w:rPr>
          <w:u w:val="single"/>
        </w:rPr>
      </w:pPr>
      <w:r>
        <w:tab/>
      </w:r>
      <w:r w:rsidRPr="0026648E">
        <w:rPr>
          <w:u w:val="single"/>
        </w:rPr>
        <w:t>v pokladně v </w:t>
      </w:r>
      <w:proofErr w:type="gramStart"/>
      <w:r w:rsidRPr="0026648E">
        <w:rPr>
          <w:u w:val="single"/>
        </w:rPr>
        <w:t xml:space="preserve">hotovosti  </w:t>
      </w:r>
      <w:r w:rsidRPr="0026648E">
        <w:rPr>
          <w:u w:val="single"/>
        </w:rPr>
        <w:tab/>
      </w:r>
      <w:proofErr w:type="gramEnd"/>
      <w:r w:rsidRPr="0026648E">
        <w:rPr>
          <w:u w:val="single"/>
        </w:rPr>
        <w:tab/>
      </w:r>
      <w:r w:rsidRPr="0026648E">
        <w:rPr>
          <w:u w:val="single"/>
        </w:rPr>
        <w:tab/>
      </w:r>
      <w:r w:rsidRPr="0026648E">
        <w:rPr>
          <w:u w:val="single"/>
        </w:rPr>
        <w:tab/>
        <w:t xml:space="preserve">  </w:t>
      </w:r>
      <w:r w:rsidR="00CC1452" w:rsidRPr="0026648E">
        <w:rPr>
          <w:u w:val="single"/>
        </w:rPr>
        <w:t xml:space="preserve">  </w:t>
      </w:r>
      <w:r w:rsidR="005C54D9" w:rsidRPr="0026648E">
        <w:rPr>
          <w:u w:val="single"/>
        </w:rPr>
        <w:t xml:space="preserve">  </w:t>
      </w:r>
      <w:r w:rsidR="008474B8">
        <w:rPr>
          <w:u w:val="single"/>
        </w:rPr>
        <w:t>15 246</w:t>
      </w:r>
      <w:r w:rsidRPr="0026648E">
        <w:rPr>
          <w:u w:val="single"/>
        </w:rPr>
        <w:t>,00 Kč</w:t>
      </w:r>
    </w:p>
    <w:p w:rsidR="006C1DA4" w:rsidRDefault="006C1DA4" w:rsidP="00BC745B">
      <w:pPr>
        <w:ind w:firstLine="720"/>
        <w:jc w:val="both"/>
      </w:pPr>
      <w:r>
        <w:t>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A23B8">
        <w:t xml:space="preserve"> </w:t>
      </w:r>
      <w:r w:rsidR="00CC1452">
        <w:t xml:space="preserve">1 </w:t>
      </w:r>
      <w:r w:rsidR="00553CE2">
        <w:t>2</w:t>
      </w:r>
      <w:r w:rsidR="008474B8">
        <w:t>39</w:t>
      </w:r>
      <w:r>
        <w:t> </w:t>
      </w:r>
      <w:r w:rsidR="008474B8">
        <w:t>4</w:t>
      </w:r>
      <w:r w:rsidR="00553CE2">
        <w:t>4</w:t>
      </w:r>
      <w:r w:rsidR="008474B8">
        <w:t>9</w:t>
      </w:r>
      <w:r>
        <w:t>,</w:t>
      </w:r>
      <w:r w:rsidR="008474B8">
        <w:t>05</w:t>
      </w:r>
      <w:r>
        <w:t xml:space="preserve"> Kč</w:t>
      </w:r>
    </w:p>
    <w:p w:rsidR="006C1DA4" w:rsidRDefault="006C1DA4" w:rsidP="00BC745B">
      <w:pPr>
        <w:ind w:firstLine="720"/>
        <w:jc w:val="both"/>
      </w:pPr>
    </w:p>
    <w:p w:rsidR="00E1477D" w:rsidRPr="00AE19D1" w:rsidRDefault="006C1DA4" w:rsidP="006C1DA4">
      <w:pPr>
        <w:ind w:firstLine="720"/>
        <w:jc w:val="both"/>
      </w:pPr>
      <w:r>
        <w:t>Obec má zaplaceny veškeré pohledávky, nemá žádné dluhy nebo jiné závazky.</w:t>
      </w:r>
      <w:r w:rsidR="00E1477D" w:rsidRPr="00AE19D1">
        <w:t xml:space="preserve"> </w:t>
      </w:r>
    </w:p>
    <w:p w:rsidR="00112188" w:rsidRPr="00AE19D1" w:rsidRDefault="00C5687E" w:rsidP="00070AD3">
      <w:pPr>
        <w:ind w:firstLine="720"/>
        <w:jc w:val="both"/>
      </w:pPr>
      <w:r w:rsidRPr="00AE19D1">
        <w:t xml:space="preserve">  </w:t>
      </w:r>
    </w:p>
    <w:p w:rsidR="005A5E61" w:rsidRPr="00AE19D1" w:rsidRDefault="005A5E61" w:rsidP="005A5E61">
      <w:pPr>
        <w:jc w:val="both"/>
      </w:pPr>
      <w:r w:rsidRPr="00AE19D1">
        <w:t>OZ s</w:t>
      </w:r>
      <w:r w:rsidR="00F77D36">
        <w:t>chvaluje</w:t>
      </w:r>
      <w:r w:rsidRPr="00AE19D1">
        <w:t>.</w:t>
      </w:r>
    </w:p>
    <w:p w:rsidR="005A5E61" w:rsidRPr="00AE19D1" w:rsidRDefault="005A5E61" w:rsidP="005A5E61">
      <w:pPr>
        <w:jc w:val="both"/>
      </w:pPr>
      <w:r w:rsidRPr="00AE19D1">
        <w:t xml:space="preserve">Hlasování: pro </w:t>
      </w:r>
      <w:r w:rsidR="006C1DA4"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912FA5" w:rsidRPr="00AE19D1" w:rsidRDefault="00912FA5" w:rsidP="005A5E61">
      <w:pPr>
        <w:jc w:val="both"/>
      </w:pPr>
    </w:p>
    <w:p w:rsidR="00164D15" w:rsidRDefault="00164D15" w:rsidP="003027C4">
      <w:pPr>
        <w:jc w:val="both"/>
      </w:pPr>
    </w:p>
    <w:p w:rsidR="00475C3C" w:rsidRDefault="00475C3C" w:rsidP="003027C4">
      <w:pPr>
        <w:jc w:val="both"/>
      </w:pPr>
    </w:p>
    <w:p w:rsidR="000D1A20" w:rsidRDefault="000D1A20" w:rsidP="003027C4">
      <w:pPr>
        <w:jc w:val="both"/>
      </w:pPr>
    </w:p>
    <w:p w:rsidR="008474B8" w:rsidRDefault="009A4444" w:rsidP="008474B8">
      <w:pPr>
        <w:jc w:val="both"/>
      </w:pPr>
      <w:proofErr w:type="spellStart"/>
      <w:r w:rsidRPr="00D264D8">
        <w:rPr>
          <w:b/>
        </w:rPr>
        <w:t>Add</w:t>
      </w:r>
      <w:proofErr w:type="spellEnd"/>
      <w:r w:rsidRPr="00D264D8">
        <w:rPr>
          <w:b/>
        </w:rPr>
        <w:t>. 4.</w:t>
      </w:r>
      <w:r w:rsidR="00F548AE" w:rsidRPr="0052292F">
        <w:rPr>
          <w:b/>
        </w:rPr>
        <w:tab/>
      </w:r>
      <w:r w:rsidR="008474B8" w:rsidRPr="009A01EC">
        <w:rPr>
          <w:b/>
        </w:rPr>
        <w:t>Rozpočet na rok 2018.</w:t>
      </w:r>
    </w:p>
    <w:p w:rsidR="0052292F" w:rsidRDefault="0052292F" w:rsidP="0052292F">
      <w:pPr>
        <w:jc w:val="both"/>
        <w:rPr>
          <w:b/>
        </w:rPr>
      </w:pPr>
    </w:p>
    <w:p w:rsidR="008474B8" w:rsidRDefault="008474B8" w:rsidP="008474B8">
      <w:pPr>
        <w:jc w:val="both"/>
        <w:rPr>
          <w:bCs/>
        </w:rPr>
      </w:pPr>
      <w:r>
        <w:rPr>
          <w:bCs/>
        </w:rPr>
        <w:t>Obecní zastupitelstvo projednalo rozpoč</w:t>
      </w:r>
      <w:r>
        <w:rPr>
          <w:bCs/>
        </w:rPr>
        <w:t>e</w:t>
      </w:r>
      <w:r>
        <w:rPr>
          <w:bCs/>
        </w:rPr>
        <w:t xml:space="preserve">t obce na rok 2018. Návrh rozpočtu </w:t>
      </w:r>
      <w:r>
        <w:rPr>
          <w:bCs/>
        </w:rPr>
        <w:t xml:space="preserve">byl </w:t>
      </w:r>
      <w:r>
        <w:rPr>
          <w:bCs/>
        </w:rPr>
        <w:t xml:space="preserve">vyvěšen na vývěsce obce s výzvou občanům, aby předložili své návrhy a připomínky. </w:t>
      </w:r>
      <w:r>
        <w:rPr>
          <w:bCs/>
        </w:rPr>
        <w:t xml:space="preserve">Do dnešního dne nebyly obecnímu zastupitelstvu doručeny žádné návrhy nebo připomínky. </w:t>
      </w:r>
      <w:r>
        <w:rPr>
          <w:bCs/>
        </w:rPr>
        <w:t>Písemné vyhotovení rozpočtu</w:t>
      </w:r>
      <w:r>
        <w:rPr>
          <w:bCs/>
        </w:rPr>
        <w:t xml:space="preserve"> obce na rok 2018 </w:t>
      </w:r>
      <w:proofErr w:type="gramStart"/>
      <w:r>
        <w:rPr>
          <w:bCs/>
        </w:rPr>
        <w:t>je  přílohou</w:t>
      </w:r>
      <w:proofErr w:type="gramEnd"/>
      <w:r>
        <w:rPr>
          <w:bCs/>
        </w:rPr>
        <w:t xml:space="preserve"> tohoto zápisu.</w:t>
      </w:r>
    </w:p>
    <w:p w:rsidR="008474B8" w:rsidRDefault="008474B8" w:rsidP="0052292F">
      <w:pPr>
        <w:ind w:firstLine="720"/>
        <w:jc w:val="both"/>
      </w:pPr>
    </w:p>
    <w:p w:rsidR="0052292F" w:rsidRDefault="0052292F" w:rsidP="0052292F">
      <w:pPr>
        <w:jc w:val="both"/>
      </w:pPr>
    </w:p>
    <w:p w:rsidR="00C627E0" w:rsidRDefault="00C627E0" w:rsidP="00EA23B8">
      <w:pPr>
        <w:jc w:val="both"/>
      </w:pPr>
      <w:r w:rsidRPr="00AE19D1">
        <w:t>OZ s</w:t>
      </w:r>
      <w:r>
        <w:t>chvaluje</w:t>
      </w:r>
      <w:r w:rsidR="000B2957">
        <w:t>:</w:t>
      </w:r>
    </w:p>
    <w:p w:rsidR="000B2957" w:rsidRPr="00AE19D1" w:rsidRDefault="000B2957" w:rsidP="000B2957">
      <w:pPr>
        <w:jc w:val="both"/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C05DDD" w:rsidRDefault="00C05DDD" w:rsidP="00FB2D95">
      <w:pPr>
        <w:jc w:val="both"/>
        <w:rPr>
          <w:b/>
        </w:rPr>
      </w:pPr>
    </w:p>
    <w:p w:rsidR="000D1A20" w:rsidRDefault="000D1A20" w:rsidP="00FB2D95">
      <w:pPr>
        <w:jc w:val="both"/>
        <w:rPr>
          <w:b/>
        </w:rPr>
      </w:pPr>
    </w:p>
    <w:p w:rsidR="00475C3C" w:rsidRDefault="00475C3C" w:rsidP="00FB2D95">
      <w:pPr>
        <w:jc w:val="both"/>
        <w:rPr>
          <w:b/>
        </w:rPr>
      </w:pPr>
    </w:p>
    <w:p w:rsidR="00C05DDD" w:rsidRDefault="00C05DDD" w:rsidP="00FB2D95">
      <w:pPr>
        <w:jc w:val="both"/>
        <w:rPr>
          <w:b/>
        </w:rPr>
      </w:pPr>
    </w:p>
    <w:p w:rsidR="000B2957" w:rsidRDefault="00C05DDD" w:rsidP="000B2957">
      <w:pPr>
        <w:jc w:val="both"/>
      </w:pPr>
      <w:proofErr w:type="spellStart"/>
      <w:r>
        <w:rPr>
          <w:b/>
        </w:rPr>
        <w:t>Add</w:t>
      </w:r>
      <w:proofErr w:type="spellEnd"/>
      <w:r>
        <w:rPr>
          <w:b/>
        </w:rPr>
        <w:t>. 5.</w:t>
      </w:r>
      <w:r w:rsidRPr="00005197">
        <w:rPr>
          <w:b/>
        </w:rPr>
        <w:tab/>
      </w:r>
      <w:r w:rsidR="00553CE2" w:rsidRPr="00553CE2">
        <w:rPr>
          <w:b/>
        </w:rPr>
        <w:t>Rozpočt</w:t>
      </w:r>
      <w:r w:rsidR="008474B8">
        <w:rPr>
          <w:b/>
        </w:rPr>
        <w:t>ový výhled</w:t>
      </w:r>
      <w:r w:rsidR="00553CE2">
        <w:rPr>
          <w:b/>
        </w:rPr>
        <w:t xml:space="preserve"> obce</w:t>
      </w:r>
      <w:r w:rsidR="00553CE2" w:rsidRPr="00553CE2">
        <w:rPr>
          <w:b/>
        </w:rPr>
        <w:t xml:space="preserve"> na rok</w:t>
      </w:r>
      <w:r w:rsidR="008474B8">
        <w:rPr>
          <w:b/>
        </w:rPr>
        <w:t>y</w:t>
      </w:r>
      <w:r w:rsidR="00553CE2" w:rsidRPr="00553CE2">
        <w:rPr>
          <w:b/>
        </w:rPr>
        <w:t xml:space="preserve"> </w:t>
      </w:r>
      <w:proofErr w:type="gramStart"/>
      <w:r w:rsidR="00553CE2" w:rsidRPr="00553CE2">
        <w:rPr>
          <w:b/>
        </w:rPr>
        <w:t>201</w:t>
      </w:r>
      <w:r w:rsidR="008474B8">
        <w:rPr>
          <w:b/>
        </w:rPr>
        <w:t>9 - 2023</w:t>
      </w:r>
      <w:proofErr w:type="gramEnd"/>
      <w:r w:rsidR="00553CE2" w:rsidRPr="00553CE2">
        <w:rPr>
          <w:b/>
        </w:rPr>
        <w:t>.</w:t>
      </w:r>
    </w:p>
    <w:p w:rsidR="00005197" w:rsidRPr="00005197" w:rsidRDefault="000B2957" w:rsidP="00005197">
      <w:pPr>
        <w:pStyle w:val="Default"/>
        <w:rPr>
          <w:rFonts w:ascii="Segoe UI" w:hAnsi="Segoe UI" w:cs="Segoe UI"/>
        </w:rPr>
      </w:pPr>
      <w:r>
        <w:tab/>
      </w:r>
      <w:r w:rsidR="00005197" w:rsidRPr="00005197">
        <w:rPr>
          <w:rFonts w:ascii="Tahoma" w:hAnsi="Tahoma" w:cs="Tahoma"/>
        </w:rPr>
        <w:t xml:space="preserve"> </w:t>
      </w:r>
    </w:p>
    <w:p w:rsidR="006A619D" w:rsidRDefault="00242DB3" w:rsidP="006A619D">
      <w:pPr>
        <w:jc w:val="both"/>
        <w:rPr>
          <w:bCs/>
        </w:rPr>
      </w:pPr>
      <w:r>
        <w:tab/>
      </w:r>
      <w:r w:rsidR="006A619D">
        <w:rPr>
          <w:bCs/>
        </w:rPr>
        <w:t>Obecní zastupitelstvo projednalo návrh rozpočt</w:t>
      </w:r>
      <w:r w:rsidR="008474B8">
        <w:rPr>
          <w:bCs/>
        </w:rPr>
        <w:t xml:space="preserve">ového výhledu </w:t>
      </w:r>
      <w:r w:rsidR="006A619D">
        <w:rPr>
          <w:bCs/>
        </w:rPr>
        <w:t>obce na rok</w:t>
      </w:r>
      <w:r w:rsidR="008474B8">
        <w:rPr>
          <w:bCs/>
        </w:rPr>
        <w:t>y</w:t>
      </w:r>
      <w:r w:rsidR="006A619D">
        <w:rPr>
          <w:bCs/>
        </w:rPr>
        <w:t xml:space="preserve"> </w:t>
      </w:r>
      <w:proofErr w:type="gramStart"/>
      <w:r w:rsidR="006A619D">
        <w:rPr>
          <w:bCs/>
        </w:rPr>
        <w:t>201</w:t>
      </w:r>
      <w:r w:rsidR="008474B8">
        <w:rPr>
          <w:bCs/>
        </w:rPr>
        <w:t>9 - 2023</w:t>
      </w:r>
      <w:proofErr w:type="gramEnd"/>
      <w:r w:rsidR="006A619D">
        <w:rPr>
          <w:bCs/>
        </w:rPr>
        <w:t>. Návrh rozpočt</w:t>
      </w:r>
      <w:r w:rsidR="008474B8">
        <w:rPr>
          <w:bCs/>
        </w:rPr>
        <w:t>ového výhledu</w:t>
      </w:r>
      <w:r w:rsidR="006A619D">
        <w:rPr>
          <w:bCs/>
        </w:rPr>
        <w:t xml:space="preserve"> byl projednán po položkách a vychází z reálných potřeb obce. Návrh rozpočt</w:t>
      </w:r>
      <w:r w:rsidR="009A01EC">
        <w:rPr>
          <w:bCs/>
        </w:rPr>
        <w:t>ového výhledu</w:t>
      </w:r>
      <w:r w:rsidR="006A619D">
        <w:rPr>
          <w:bCs/>
        </w:rPr>
        <w:t xml:space="preserve"> bude vyvěšen na </w:t>
      </w:r>
      <w:r w:rsidR="009A01EC">
        <w:rPr>
          <w:bCs/>
        </w:rPr>
        <w:t xml:space="preserve">webových stránkách a </w:t>
      </w:r>
      <w:r w:rsidR="006A619D">
        <w:rPr>
          <w:bCs/>
        </w:rPr>
        <w:t>vývěsce obce s výzvou občanům, aby předložili své návrhy a připomínky. Písemné vyhotovení návrhu rozpočt</w:t>
      </w:r>
      <w:r w:rsidR="009A01EC">
        <w:rPr>
          <w:bCs/>
        </w:rPr>
        <w:t>ového výhledu</w:t>
      </w:r>
      <w:r w:rsidR="006A619D">
        <w:rPr>
          <w:bCs/>
        </w:rPr>
        <w:t xml:space="preserve"> je přílohou tohoto zápisu.</w:t>
      </w:r>
    </w:p>
    <w:p w:rsidR="000D1A20" w:rsidRPr="00005197" w:rsidRDefault="00242DB3" w:rsidP="00E52FF0">
      <w:pPr>
        <w:autoSpaceDE w:val="0"/>
        <w:autoSpaceDN w:val="0"/>
        <w:adjustRightInd w:val="0"/>
        <w:jc w:val="both"/>
      </w:pPr>
      <w:r>
        <w:t xml:space="preserve">  </w:t>
      </w:r>
    </w:p>
    <w:p w:rsidR="00B443F7" w:rsidRPr="00AE19D1" w:rsidRDefault="00B443F7" w:rsidP="00982736">
      <w:pPr>
        <w:autoSpaceDE w:val="0"/>
        <w:autoSpaceDN w:val="0"/>
        <w:adjustRightInd w:val="0"/>
      </w:pPr>
      <w:r w:rsidRPr="00AE19D1">
        <w:t>OZ s</w:t>
      </w:r>
      <w:r w:rsidR="00F77D36">
        <w:t>chvaluje</w:t>
      </w:r>
      <w:r w:rsidRPr="00AE19D1">
        <w:t>.</w:t>
      </w:r>
    </w:p>
    <w:p w:rsidR="00F548AE" w:rsidRDefault="00B443F7" w:rsidP="00B443F7">
      <w:pPr>
        <w:autoSpaceDE w:val="0"/>
        <w:autoSpaceDN w:val="0"/>
        <w:adjustRightInd w:val="0"/>
        <w:jc w:val="both"/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F16566" w:rsidRDefault="00F16566" w:rsidP="00B443F7">
      <w:pPr>
        <w:autoSpaceDE w:val="0"/>
        <w:autoSpaceDN w:val="0"/>
        <w:adjustRightInd w:val="0"/>
        <w:jc w:val="both"/>
      </w:pPr>
    </w:p>
    <w:p w:rsidR="009A01EC" w:rsidRDefault="009A01EC" w:rsidP="00B443F7">
      <w:pPr>
        <w:autoSpaceDE w:val="0"/>
        <w:autoSpaceDN w:val="0"/>
        <w:adjustRightInd w:val="0"/>
        <w:jc w:val="both"/>
      </w:pPr>
    </w:p>
    <w:p w:rsidR="00475C3C" w:rsidRDefault="00475C3C" w:rsidP="00B443F7">
      <w:pPr>
        <w:autoSpaceDE w:val="0"/>
        <w:autoSpaceDN w:val="0"/>
        <w:adjustRightInd w:val="0"/>
        <w:jc w:val="both"/>
      </w:pPr>
    </w:p>
    <w:p w:rsidR="00242DB3" w:rsidRDefault="00242DB3" w:rsidP="00B443F7">
      <w:pPr>
        <w:autoSpaceDE w:val="0"/>
        <w:autoSpaceDN w:val="0"/>
        <w:adjustRightInd w:val="0"/>
        <w:jc w:val="both"/>
      </w:pPr>
    </w:p>
    <w:p w:rsidR="00E52FF0" w:rsidRDefault="002724FC" w:rsidP="00242DB3">
      <w:pPr>
        <w:jc w:val="both"/>
        <w:rPr>
          <w:b/>
        </w:rPr>
      </w:pPr>
      <w:proofErr w:type="spellStart"/>
      <w:r>
        <w:rPr>
          <w:b/>
        </w:rPr>
        <w:t>A</w:t>
      </w:r>
      <w:r w:rsidR="002743FA" w:rsidRPr="00F16566">
        <w:rPr>
          <w:b/>
        </w:rPr>
        <w:t>dd</w:t>
      </w:r>
      <w:proofErr w:type="spellEnd"/>
      <w:r w:rsidR="002743FA" w:rsidRPr="00F16566">
        <w:rPr>
          <w:b/>
        </w:rPr>
        <w:t xml:space="preserve">. </w:t>
      </w:r>
      <w:r w:rsidR="00C05DDD" w:rsidRPr="00F16566">
        <w:rPr>
          <w:b/>
        </w:rPr>
        <w:t>6.</w:t>
      </w:r>
      <w:r w:rsidR="002743FA" w:rsidRPr="00242DB3">
        <w:rPr>
          <w:b/>
        </w:rPr>
        <w:tab/>
      </w:r>
      <w:r w:rsidR="00242DB3" w:rsidRPr="00242DB3">
        <w:rPr>
          <w:b/>
        </w:rPr>
        <w:t>Vo</w:t>
      </w:r>
      <w:r w:rsidR="006A619D">
        <w:rPr>
          <w:b/>
        </w:rPr>
        <w:t>lby do poslanecké sněmovny 2017</w:t>
      </w:r>
      <w:r w:rsidR="009A01EC">
        <w:rPr>
          <w:b/>
        </w:rPr>
        <w:t xml:space="preserve"> - vyhodnocení</w:t>
      </w:r>
      <w:r w:rsidR="00242DB3" w:rsidRPr="00242DB3">
        <w:rPr>
          <w:b/>
        </w:rPr>
        <w:t>.</w:t>
      </w:r>
    </w:p>
    <w:p w:rsidR="00242DB3" w:rsidRDefault="00242DB3" w:rsidP="00242DB3">
      <w:pPr>
        <w:jc w:val="both"/>
      </w:pPr>
    </w:p>
    <w:p w:rsidR="00603734" w:rsidRDefault="00242DB3" w:rsidP="009A01EC">
      <w:pPr>
        <w:jc w:val="both"/>
      </w:pPr>
      <w:r>
        <w:tab/>
        <w:t>Volby do Poslanecké sněmovny</w:t>
      </w:r>
      <w:r w:rsidR="006A619D">
        <w:t xml:space="preserve"> proběh</w:t>
      </w:r>
      <w:r w:rsidR="009A01EC">
        <w:t>ly</w:t>
      </w:r>
      <w:r w:rsidR="006A619D">
        <w:t xml:space="preserve"> dne 20. a 21.10.2017 na obecním úřadě</w:t>
      </w:r>
      <w:r w:rsidR="009A01EC">
        <w:t xml:space="preserve"> v pořádku</w:t>
      </w:r>
      <w:r w:rsidR="006A619D">
        <w:t>.</w:t>
      </w:r>
      <w:r w:rsidR="009A01EC">
        <w:t xml:space="preserve"> Výsledky voleb byly řádně zveřejněny a nebyly k nim vzneseny žádné námitky. Starosta obce poděkoval členům volební komise za odvedenou práci.</w:t>
      </w:r>
    </w:p>
    <w:p w:rsidR="00603734" w:rsidRDefault="00603734" w:rsidP="00603734">
      <w:pPr>
        <w:ind w:left="60"/>
        <w:contextualSpacing/>
        <w:jc w:val="both"/>
      </w:pPr>
    </w:p>
    <w:p w:rsidR="006A619D" w:rsidRPr="00AE19D1" w:rsidRDefault="006A619D" w:rsidP="006A619D">
      <w:pPr>
        <w:autoSpaceDE w:val="0"/>
        <w:autoSpaceDN w:val="0"/>
        <w:adjustRightInd w:val="0"/>
      </w:pPr>
      <w:r w:rsidRPr="00AE19D1">
        <w:t xml:space="preserve">OZ </w:t>
      </w:r>
      <w:r w:rsidR="009A01EC">
        <w:t>bere na vědomí</w:t>
      </w:r>
      <w:r w:rsidRPr="00AE19D1">
        <w:t>.</w:t>
      </w:r>
    </w:p>
    <w:p w:rsidR="00595DE2" w:rsidRDefault="00595DE2" w:rsidP="00494E8F">
      <w:pPr>
        <w:jc w:val="both"/>
        <w:rPr>
          <w:b/>
        </w:rPr>
      </w:pPr>
    </w:p>
    <w:p w:rsidR="009A01EC" w:rsidRDefault="00C05DDD" w:rsidP="00494E8F">
      <w:pPr>
        <w:jc w:val="both"/>
        <w:rPr>
          <w:b/>
        </w:rPr>
      </w:pPr>
      <w:proofErr w:type="spellStart"/>
      <w:r w:rsidRPr="00981D0C">
        <w:rPr>
          <w:b/>
        </w:rPr>
        <w:lastRenderedPageBreak/>
        <w:t>Add</w:t>
      </w:r>
      <w:proofErr w:type="spellEnd"/>
      <w:r w:rsidRPr="00981D0C">
        <w:rPr>
          <w:b/>
        </w:rPr>
        <w:t xml:space="preserve"> 7</w:t>
      </w:r>
      <w:r w:rsidR="00CD1E15" w:rsidRPr="00981D0C">
        <w:rPr>
          <w:b/>
        </w:rPr>
        <w:t xml:space="preserve">. </w:t>
      </w:r>
      <w:r w:rsidR="00CD1E15" w:rsidRPr="00A23FF6">
        <w:rPr>
          <w:b/>
        </w:rPr>
        <w:tab/>
      </w:r>
      <w:r w:rsidR="009A01EC" w:rsidRPr="009A01EC">
        <w:rPr>
          <w:b/>
        </w:rPr>
        <w:t>Volby prezidenta republiky 2018 – harmonogram úkolů</w:t>
      </w:r>
      <w:r w:rsidR="009A01EC" w:rsidRPr="009A01EC">
        <w:rPr>
          <w:b/>
        </w:rPr>
        <w:t>.</w:t>
      </w:r>
    </w:p>
    <w:p w:rsidR="009A01EC" w:rsidRDefault="009A01EC" w:rsidP="00494E8F">
      <w:pPr>
        <w:jc w:val="both"/>
        <w:rPr>
          <w:b/>
        </w:rPr>
      </w:pPr>
    </w:p>
    <w:p w:rsidR="009A01EC" w:rsidRDefault="009A01EC" w:rsidP="009A01EC">
      <w:pPr>
        <w:pStyle w:val="Default"/>
        <w:jc w:val="both"/>
        <w:rPr>
          <w:rFonts w:ascii="Times New Roman" w:hAnsi="Times New Roman" w:cs="Times New Roman"/>
        </w:rPr>
      </w:pPr>
      <w:r>
        <w:rPr>
          <w:b/>
        </w:rPr>
        <w:tab/>
      </w:r>
      <w:r w:rsidRPr="009A01EC">
        <w:rPr>
          <w:rFonts w:ascii="Times New Roman" w:hAnsi="Times New Roman" w:cs="Times New Roman"/>
        </w:rPr>
        <w:t>OZ obdrželo Harmonogram úkolů</w:t>
      </w:r>
      <w:r>
        <w:rPr>
          <w:rFonts w:ascii="Times New Roman" w:hAnsi="Times New Roman" w:cs="Times New Roman"/>
        </w:rPr>
        <w:t xml:space="preserve"> ke splnění zákonných požadavků na volby prezidenta ČR.</w:t>
      </w:r>
      <w:r w:rsidRPr="009A01EC">
        <w:rPr>
          <w:rFonts w:ascii="Times New Roman" w:hAnsi="Times New Roman" w:cs="Times New Roman"/>
        </w:rPr>
        <w:t xml:space="preserve"> </w:t>
      </w:r>
      <w:r w:rsidRPr="00981D0C">
        <w:rPr>
          <w:rFonts w:ascii="Times New Roman" w:hAnsi="Times New Roman" w:cs="Times New Roman"/>
        </w:rPr>
        <w:t xml:space="preserve">Na základě </w:t>
      </w:r>
      <w:r w:rsidR="0027217F">
        <w:rPr>
          <w:rFonts w:ascii="Times New Roman" w:hAnsi="Times New Roman" w:cs="Times New Roman"/>
        </w:rPr>
        <w:t xml:space="preserve">tohoto </w:t>
      </w:r>
      <w:r w:rsidRPr="00981D0C">
        <w:rPr>
          <w:rFonts w:ascii="Times New Roman" w:hAnsi="Times New Roman" w:cs="Times New Roman"/>
        </w:rPr>
        <w:t xml:space="preserve">harmonogramu činností k volbám </w:t>
      </w:r>
      <w:r>
        <w:rPr>
          <w:rFonts w:ascii="Times New Roman" w:hAnsi="Times New Roman" w:cs="Times New Roman"/>
        </w:rPr>
        <w:t>prezidenta</w:t>
      </w:r>
      <w:r w:rsidRPr="00981D0C">
        <w:rPr>
          <w:rFonts w:ascii="Times New Roman" w:hAnsi="Times New Roman" w:cs="Times New Roman"/>
        </w:rPr>
        <w:t xml:space="preserve"> ČR</w:t>
      </w:r>
      <w:r>
        <w:rPr>
          <w:rFonts w:ascii="Times New Roman" w:hAnsi="Times New Roman" w:cs="Times New Roman"/>
        </w:rPr>
        <w:t xml:space="preserve"> stanoví starosta obce složení komise k volbám. Komisi budou tvořit 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osoby z obce a zbytek dodají politické strany. Jeden bude zapisovatelem komise a druhý členem komise. Pokud nebude nominován politickými stranami dostatečný počet osob, budou doplněny z řad občanů obce. </w:t>
      </w:r>
    </w:p>
    <w:p w:rsidR="0027217F" w:rsidRDefault="0027217F" w:rsidP="009A01E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Další úkoly budou plněny průběžně.</w:t>
      </w:r>
    </w:p>
    <w:p w:rsidR="0027217F" w:rsidRDefault="0027217F" w:rsidP="009A01EC">
      <w:pPr>
        <w:pStyle w:val="Default"/>
        <w:jc w:val="both"/>
        <w:rPr>
          <w:rFonts w:ascii="Times New Roman" w:hAnsi="Times New Roman" w:cs="Times New Roman"/>
        </w:rPr>
      </w:pPr>
    </w:p>
    <w:p w:rsidR="0027217F" w:rsidRDefault="0027217F" w:rsidP="009A01E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OZ bere na vědomí.</w:t>
      </w:r>
    </w:p>
    <w:p w:rsidR="009A01EC" w:rsidRDefault="009A01EC" w:rsidP="00494E8F">
      <w:pPr>
        <w:jc w:val="both"/>
        <w:rPr>
          <w:b/>
        </w:rPr>
      </w:pPr>
    </w:p>
    <w:p w:rsidR="009A01EC" w:rsidRDefault="009A01EC" w:rsidP="00494E8F">
      <w:pPr>
        <w:jc w:val="both"/>
        <w:rPr>
          <w:b/>
        </w:rPr>
      </w:pPr>
    </w:p>
    <w:p w:rsidR="00595DE2" w:rsidRDefault="00595DE2" w:rsidP="00494E8F">
      <w:pPr>
        <w:jc w:val="both"/>
        <w:rPr>
          <w:b/>
        </w:rPr>
      </w:pPr>
    </w:p>
    <w:p w:rsidR="00494E8F" w:rsidRDefault="0027217F" w:rsidP="00494E8F">
      <w:pPr>
        <w:jc w:val="both"/>
      </w:pPr>
      <w:proofErr w:type="spellStart"/>
      <w:r>
        <w:rPr>
          <w:b/>
        </w:rPr>
        <w:t>Add</w:t>
      </w:r>
      <w:proofErr w:type="spellEnd"/>
      <w:r>
        <w:rPr>
          <w:b/>
        </w:rPr>
        <w:t xml:space="preserve"> 8.</w:t>
      </w:r>
      <w:r>
        <w:rPr>
          <w:b/>
        </w:rPr>
        <w:tab/>
      </w:r>
      <w:r>
        <w:rPr>
          <w:b/>
        </w:rPr>
        <w:tab/>
        <w:t>Opatření obecné povahy M</w:t>
      </w:r>
      <w:r w:rsidR="0070437C" w:rsidRPr="00E24352">
        <w:rPr>
          <w:b/>
        </w:rPr>
        <w:t>inisterstva zemědělství</w:t>
      </w:r>
      <w:r>
        <w:rPr>
          <w:b/>
        </w:rPr>
        <w:t xml:space="preserve"> ČR</w:t>
      </w:r>
      <w:r w:rsidR="00E24352" w:rsidRPr="00E24352">
        <w:rPr>
          <w:b/>
        </w:rPr>
        <w:t>.</w:t>
      </w:r>
    </w:p>
    <w:p w:rsidR="00C44347" w:rsidRDefault="00C44347" w:rsidP="005C473D">
      <w:pPr>
        <w:jc w:val="both"/>
        <w:rPr>
          <w:b/>
          <w:bCs/>
        </w:rPr>
      </w:pPr>
    </w:p>
    <w:p w:rsidR="0027217F" w:rsidRDefault="00903FBD" w:rsidP="0027217F">
      <w:pPr>
        <w:autoSpaceDE w:val="0"/>
        <w:autoSpaceDN w:val="0"/>
        <w:adjustRightInd w:val="0"/>
        <w:jc w:val="both"/>
        <w:rPr>
          <w:lang w:eastAsia="cs-CZ"/>
        </w:rPr>
      </w:pPr>
      <w:r w:rsidRPr="0027217F">
        <w:rPr>
          <w:bCs/>
        </w:rPr>
        <w:tab/>
      </w:r>
      <w:r w:rsidR="0027217F" w:rsidRPr="0027217F">
        <w:rPr>
          <w:lang w:eastAsia="cs-CZ"/>
        </w:rPr>
        <w:t>Ministerstvo zemědělství jako ústřední orgán státní správy lesů, věcně příslušný podle</w:t>
      </w:r>
      <w:r w:rsidR="0027217F">
        <w:rPr>
          <w:lang w:eastAsia="cs-CZ"/>
        </w:rPr>
        <w:t xml:space="preserve"> </w:t>
      </w:r>
      <w:r w:rsidR="0027217F" w:rsidRPr="0027217F">
        <w:rPr>
          <w:lang w:eastAsia="cs-CZ"/>
        </w:rPr>
        <w:t>ustanovení § 49 odst. 2 písm. a) zákona č. 289/1995 Sb., o lesích a o změně a doplnění</w:t>
      </w:r>
      <w:r w:rsidR="0027217F">
        <w:rPr>
          <w:lang w:eastAsia="cs-CZ"/>
        </w:rPr>
        <w:t xml:space="preserve"> </w:t>
      </w:r>
      <w:r w:rsidR="0027217F" w:rsidRPr="0027217F">
        <w:rPr>
          <w:lang w:eastAsia="cs-CZ"/>
        </w:rPr>
        <w:t>některých zákonů (lesní zákon), ve znění pozdějších předpisů (dále jen „lesní zákon“),</w:t>
      </w:r>
      <w:r w:rsidR="0027217F">
        <w:rPr>
          <w:lang w:eastAsia="cs-CZ"/>
        </w:rPr>
        <w:t xml:space="preserve"> </w:t>
      </w:r>
      <w:r w:rsidR="0027217F" w:rsidRPr="0027217F">
        <w:rPr>
          <w:lang w:eastAsia="cs-CZ"/>
        </w:rPr>
        <w:t>vydává s odkazem na ustanovení § 171 a násl. zákona č. 500/2004 Sb., správní řád, ve</w:t>
      </w:r>
      <w:r w:rsidR="0027217F">
        <w:rPr>
          <w:lang w:eastAsia="cs-CZ"/>
        </w:rPr>
        <w:t xml:space="preserve"> </w:t>
      </w:r>
      <w:r w:rsidR="0027217F" w:rsidRPr="0027217F">
        <w:rPr>
          <w:lang w:eastAsia="cs-CZ"/>
        </w:rPr>
        <w:t xml:space="preserve">znění </w:t>
      </w:r>
      <w:r w:rsidR="0027217F">
        <w:rPr>
          <w:lang w:eastAsia="cs-CZ"/>
        </w:rPr>
        <w:t xml:space="preserve">pozdějších předpisů, následující </w:t>
      </w:r>
      <w:r w:rsidR="0027217F" w:rsidRPr="0027217F">
        <w:rPr>
          <w:b/>
          <w:lang w:eastAsia="cs-CZ"/>
        </w:rPr>
        <w:t>opatření obecné povahy</w:t>
      </w:r>
      <w:r w:rsidR="0027217F" w:rsidRPr="0027217F">
        <w:rPr>
          <w:lang w:eastAsia="cs-CZ"/>
        </w:rPr>
        <w:t>:</w:t>
      </w:r>
    </w:p>
    <w:p w:rsidR="0027217F" w:rsidRPr="0027217F" w:rsidRDefault="0027217F" w:rsidP="0027217F">
      <w:pPr>
        <w:autoSpaceDE w:val="0"/>
        <w:autoSpaceDN w:val="0"/>
        <w:adjustRightInd w:val="0"/>
        <w:jc w:val="both"/>
        <w:rPr>
          <w:lang w:eastAsia="cs-CZ"/>
        </w:rPr>
      </w:pPr>
    </w:p>
    <w:p w:rsidR="0027217F" w:rsidRPr="0027217F" w:rsidRDefault="0027217F" w:rsidP="0027217F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lang w:eastAsia="cs-CZ"/>
        </w:rPr>
      </w:pPr>
      <w:r w:rsidRPr="0027217F">
        <w:rPr>
          <w:lang w:eastAsia="cs-CZ"/>
        </w:rPr>
        <w:t>Ministerstvo zemědělství podle ustanovení § 32 odst. 2 písm. a) lesního zákona nařizuje</w:t>
      </w:r>
      <w:r>
        <w:rPr>
          <w:lang w:eastAsia="cs-CZ"/>
        </w:rPr>
        <w:t xml:space="preserve"> </w:t>
      </w:r>
      <w:r w:rsidRPr="0027217F">
        <w:rPr>
          <w:lang w:eastAsia="cs-CZ"/>
        </w:rPr>
        <w:t>vlastníkům lesů na území České republiky zpracování těžeb nahodilých, vzniklých ke dni</w:t>
      </w:r>
      <w:r>
        <w:rPr>
          <w:lang w:eastAsia="cs-CZ"/>
        </w:rPr>
        <w:t xml:space="preserve"> </w:t>
      </w:r>
      <w:r w:rsidRPr="0027217F">
        <w:rPr>
          <w:lang w:eastAsia="cs-CZ"/>
        </w:rPr>
        <w:t xml:space="preserve">účinnosti tohoto opatření, a to nejpozději </w:t>
      </w:r>
      <w:r w:rsidRPr="0027217F">
        <w:rPr>
          <w:b/>
          <w:lang w:eastAsia="cs-CZ"/>
        </w:rPr>
        <w:t>do 31. března 2018</w:t>
      </w:r>
      <w:r w:rsidRPr="0027217F">
        <w:rPr>
          <w:lang w:eastAsia="cs-CZ"/>
        </w:rPr>
        <w:t>.</w:t>
      </w:r>
    </w:p>
    <w:p w:rsidR="0027217F" w:rsidRPr="0027217F" w:rsidRDefault="0027217F" w:rsidP="0027217F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lang w:eastAsia="cs-CZ"/>
        </w:rPr>
      </w:pPr>
      <w:r w:rsidRPr="0027217F">
        <w:rPr>
          <w:lang w:eastAsia="cs-CZ"/>
        </w:rPr>
        <w:t>Nařízení uvedené v odstavci 1. se nevztahuje na lesy na území národních parků a na lesy</w:t>
      </w:r>
      <w:r>
        <w:rPr>
          <w:lang w:eastAsia="cs-CZ"/>
        </w:rPr>
        <w:t xml:space="preserve"> </w:t>
      </w:r>
      <w:r w:rsidRPr="0027217F">
        <w:rPr>
          <w:lang w:eastAsia="cs-CZ"/>
        </w:rPr>
        <w:t>v jejich ochranných pásmech.</w:t>
      </w:r>
    </w:p>
    <w:p w:rsidR="00E24352" w:rsidRPr="0027217F" w:rsidRDefault="0027217F" w:rsidP="0027217F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bCs/>
        </w:rPr>
      </w:pPr>
      <w:r w:rsidRPr="0027217F">
        <w:rPr>
          <w:lang w:eastAsia="cs-CZ"/>
        </w:rPr>
        <w:t>Toto opatření obecné povahy nabývá účinnosti patnáctým dnem po dni vyvěšení veřejné</w:t>
      </w:r>
      <w:r>
        <w:rPr>
          <w:lang w:eastAsia="cs-CZ"/>
        </w:rPr>
        <w:t xml:space="preserve"> </w:t>
      </w:r>
      <w:r w:rsidRPr="0027217F">
        <w:rPr>
          <w:lang w:eastAsia="cs-CZ"/>
        </w:rPr>
        <w:t>vyhlášky, kterou je toto opatření obecné povahy oznámeno, na úřední desce Ministerstva</w:t>
      </w:r>
      <w:r>
        <w:rPr>
          <w:lang w:eastAsia="cs-CZ"/>
        </w:rPr>
        <w:t xml:space="preserve"> </w:t>
      </w:r>
      <w:r w:rsidRPr="0027217F">
        <w:rPr>
          <w:lang w:eastAsia="cs-CZ"/>
        </w:rPr>
        <w:t>zemědělství.</w:t>
      </w:r>
    </w:p>
    <w:p w:rsidR="00FF5129" w:rsidRDefault="00FF5129" w:rsidP="009946DE">
      <w:pPr>
        <w:tabs>
          <w:tab w:val="num" w:pos="900"/>
        </w:tabs>
        <w:spacing w:before="120"/>
        <w:jc w:val="both"/>
        <w:rPr>
          <w:b/>
          <w:bCs/>
        </w:rPr>
      </w:pPr>
    </w:p>
    <w:p w:rsidR="0016463F" w:rsidRPr="00AE19D1" w:rsidRDefault="0016463F" w:rsidP="0027217F">
      <w:pPr>
        <w:jc w:val="both"/>
      </w:pPr>
      <w:r w:rsidRPr="00AE19D1">
        <w:t xml:space="preserve">OZ </w:t>
      </w:r>
      <w:r w:rsidR="0027217F">
        <w:t>bere na vědomí.</w:t>
      </w:r>
    </w:p>
    <w:p w:rsidR="00C44347" w:rsidRDefault="00C44347" w:rsidP="005C473D">
      <w:pPr>
        <w:jc w:val="both"/>
        <w:rPr>
          <w:b/>
          <w:bCs/>
        </w:rPr>
      </w:pPr>
    </w:p>
    <w:p w:rsidR="00F46854" w:rsidRDefault="00F46854" w:rsidP="005C473D">
      <w:pPr>
        <w:jc w:val="both"/>
        <w:rPr>
          <w:b/>
          <w:bCs/>
        </w:rPr>
      </w:pPr>
    </w:p>
    <w:p w:rsidR="00164D15" w:rsidRDefault="00164D15" w:rsidP="005C473D">
      <w:pPr>
        <w:jc w:val="both"/>
        <w:rPr>
          <w:b/>
          <w:bCs/>
        </w:rPr>
      </w:pPr>
    </w:p>
    <w:p w:rsidR="00D63F0A" w:rsidRDefault="00C44347" w:rsidP="00D63F0A">
      <w:pPr>
        <w:jc w:val="both"/>
      </w:pPr>
      <w:proofErr w:type="spellStart"/>
      <w:r w:rsidRPr="00981D0C">
        <w:rPr>
          <w:b/>
          <w:bCs/>
        </w:rPr>
        <w:t>Add</w:t>
      </w:r>
      <w:proofErr w:type="spellEnd"/>
      <w:r w:rsidRPr="00981D0C">
        <w:rPr>
          <w:b/>
          <w:bCs/>
        </w:rPr>
        <w:t xml:space="preserve">. </w:t>
      </w:r>
      <w:r w:rsidR="0027217F">
        <w:rPr>
          <w:b/>
          <w:bCs/>
        </w:rPr>
        <w:t>9</w:t>
      </w:r>
      <w:r w:rsidRPr="00D63F0A">
        <w:rPr>
          <w:b/>
          <w:bCs/>
        </w:rPr>
        <w:t>.</w:t>
      </w:r>
      <w:r w:rsidRPr="00D63F0A">
        <w:rPr>
          <w:b/>
          <w:bCs/>
        </w:rPr>
        <w:tab/>
      </w:r>
      <w:r w:rsidR="0027217F" w:rsidRPr="0027217F">
        <w:rPr>
          <w:b/>
        </w:rPr>
        <w:t>Nový systém odměňování členů zastupitelstev územních samosprávných celků.</w:t>
      </w:r>
      <w:r w:rsidR="00494E8F">
        <w:t xml:space="preserve"> </w:t>
      </w:r>
    </w:p>
    <w:p w:rsidR="00D63F0A" w:rsidRDefault="00D63F0A" w:rsidP="00D63F0A">
      <w:pPr>
        <w:jc w:val="both"/>
      </w:pPr>
    </w:p>
    <w:p w:rsidR="0027217F" w:rsidRDefault="00D63F0A" w:rsidP="00E24352">
      <w:pPr>
        <w:jc w:val="both"/>
      </w:pPr>
      <w:r>
        <w:tab/>
      </w:r>
    </w:p>
    <w:p w:rsidR="0027217F" w:rsidRDefault="000E4044" w:rsidP="000E4044">
      <w:pPr>
        <w:autoSpaceDE w:val="0"/>
        <w:autoSpaceDN w:val="0"/>
        <w:adjustRightInd w:val="0"/>
        <w:ind w:firstLine="720"/>
        <w:jc w:val="both"/>
        <w:rPr>
          <w:lang w:eastAsia="cs-CZ"/>
        </w:rPr>
      </w:pPr>
      <w:r w:rsidRPr="000E4044">
        <w:rPr>
          <w:lang w:eastAsia="cs-CZ"/>
        </w:rPr>
        <w:t>Vláda</w:t>
      </w:r>
      <w:r>
        <w:rPr>
          <w:lang w:eastAsia="cs-CZ"/>
        </w:rPr>
        <w:t xml:space="preserve"> ČR</w:t>
      </w:r>
      <w:r w:rsidRPr="000E4044">
        <w:rPr>
          <w:lang w:eastAsia="cs-CZ"/>
        </w:rPr>
        <w:t xml:space="preserve"> nař</w:t>
      </w:r>
      <w:r>
        <w:rPr>
          <w:lang w:eastAsia="cs-CZ"/>
        </w:rPr>
        <w:t>ídila</w:t>
      </w:r>
      <w:r w:rsidRPr="000E4044">
        <w:rPr>
          <w:lang w:eastAsia="cs-CZ"/>
        </w:rPr>
        <w:t xml:space="preserve"> podle § 153 odst. 1 zákona</w:t>
      </w:r>
      <w:r>
        <w:rPr>
          <w:lang w:eastAsia="cs-CZ"/>
        </w:rPr>
        <w:t xml:space="preserve"> </w:t>
      </w:r>
      <w:r w:rsidRPr="000E4044">
        <w:rPr>
          <w:lang w:eastAsia="cs-CZ"/>
        </w:rPr>
        <w:t>č. 128/2000 Sb., o obcích (obecní zřízení), ve znění</w:t>
      </w:r>
      <w:r>
        <w:rPr>
          <w:lang w:eastAsia="cs-CZ"/>
        </w:rPr>
        <w:t xml:space="preserve"> </w:t>
      </w:r>
      <w:r w:rsidRPr="000E4044">
        <w:rPr>
          <w:lang w:eastAsia="cs-CZ"/>
        </w:rPr>
        <w:t>zákona č. 626/2004 Sb. a zákona č. 99/2017 Sb., podle</w:t>
      </w:r>
      <w:r>
        <w:rPr>
          <w:lang w:eastAsia="cs-CZ"/>
        </w:rPr>
        <w:t xml:space="preserve"> </w:t>
      </w:r>
      <w:r w:rsidRPr="000E4044">
        <w:rPr>
          <w:lang w:eastAsia="cs-CZ"/>
        </w:rPr>
        <w:t>§ 98 zákona č. 129/2000 Sb., o krajích (krajské</w:t>
      </w:r>
      <w:r>
        <w:rPr>
          <w:lang w:eastAsia="cs-CZ"/>
        </w:rPr>
        <w:t xml:space="preserve"> </w:t>
      </w:r>
      <w:r w:rsidRPr="000E4044">
        <w:rPr>
          <w:lang w:eastAsia="cs-CZ"/>
        </w:rPr>
        <w:t>zřízení), ve znění zákona č. 231/2002 Sb., zákona</w:t>
      </w:r>
      <w:r>
        <w:rPr>
          <w:lang w:eastAsia="cs-CZ"/>
        </w:rPr>
        <w:t xml:space="preserve"> </w:t>
      </w:r>
      <w:r w:rsidRPr="000E4044">
        <w:rPr>
          <w:lang w:eastAsia="cs-CZ"/>
        </w:rPr>
        <w:t>č. 626/2004 Sb. a zákona č. 99/2017 Sb., a podle</w:t>
      </w:r>
      <w:r>
        <w:rPr>
          <w:lang w:eastAsia="cs-CZ"/>
        </w:rPr>
        <w:t xml:space="preserve"> </w:t>
      </w:r>
      <w:r w:rsidRPr="000E4044">
        <w:rPr>
          <w:lang w:eastAsia="cs-CZ"/>
        </w:rPr>
        <w:t>§ 120 odst. 1 zákona č. 131/2000 Sb., o hlavním městě</w:t>
      </w:r>
      <w:r>
        <w:rPr>
          <w:lang w:eastAsia="cs-CZ"/>
        </w:rPr>
        <w:t xml:space="preserve"> </w:t>
      </w:r>
      <w:r w:rsidRPr="000E4044">
        <w:rPr>
          <w:lang w:eastAsia="cs-CZ"/>
        </w:rPr>
        <w:t>Praze, ve znění zákona č. 626/2004 Sb. a zákona</w:t>
      </w:r>
      <w:r>
        <w:rPr>
          <w:lang w:eastAsia="cs-CZ"/>
        </w:rPr>
        <w:t xml:space="preserve"> </w:t>
      </w:r>
      <w:r w:rsidRPr="000E4044">
        <w:rPr>
          <w:lang w:eastAsia="cs-CZ"/>
        </w:rPr>
        <w:t>č. 99/2017 Sb.</w:t>
      </w:r>
      <w:r>
        <w:rPr>
          <w:lang w:eastAsia="cs-CZ"/>
        </w:rPr>
        <w:t xml:space="preserve"> změnu systému odměňování členům zastupitelstev obcí. </w:t>
      </w:r>
      <w:r w:rsidRPr="000E4044">
        <w:rPr>
          <w:lang w:eastAsia="cs-CZ"/>
        </w:rPr>
        <w:t>Výše odměn poskytovaných uvolněným členům</w:t>
      </w:r>
      <w:r>
        <w:rPr>
          <w:lang w:eastAsia="cs-CZ"/>
        </w:rPr>
        <w:t xml:space="preserve"> </w:t>
      </w:r>
      <w:r w:rsidRPr="000E4044">
        <w:rPr>
          <w:lang w:eastAsia="cs-CZ"/>
        </w:rPr>
        <w:t>zastupitelstva obce, zastupitelstva městského</w:t>
      </w:r>
      <w:r>
        <w:rPr>
          <w:lang w:eastAsia="cs-CZ"/>
        </w:rPr>
        <w:t xml:space="preserve"> </w:t>
      </w:r>
      <w:r w:rsidRPr="000E4044">
        <w:rPr>
          <w:lang w:eastAsia="cs-CZ"/>
        </w:rPr>
        <w:t>obvodu nebo městské části statutárního města, zastupitelstva</w:t>
      </w:r>
      <w:r>
        <w:rPr>
          <w:lang w:eastAsia="cs-CZ"/>
        </w:rPr>
        <w:t xml:space="preserve"> </w:t>
      </w:r>
      <w:r w:rsidRPr="000E4044">
        <w:rPr>
          <w:lang w:eastAsia="cs-CZ"/>
        </w:rPr>
        <w:t>kraje, zastupitelstva hlavního města</w:t>
      </w:r>
      <w:r>
        <w:rPr>
          <w:lang w:eastAsia="cs-CZ"/>
        </w:rPr>
        <w:t xml:space="preserve"> </w:t>
      </w:r>
      <w:r w:rsidRPr="000E4044">
        <w:rPr>
          <w:lang w:eastAsia="cs-CZ"/>
        </w:rPr>
        <w:t>Prahy a zastupitelstva městské části hlavního města</w:t>
      </w:r>
      <w:r>
        <w:rPr>
          <w:lang w:eastAsia="cs-CZ"/>
        </w:rPr>
        <w:t xml:space="preserve"> </w:t>
      </w:r>
      <w:r w:rsidRPr="000E4044">
        <w:rPr>
          <w:lang w:eastAsia="cs-CZ"/>
        </w:rPr>
        <w:t>Prahy za měsíc a maximální výše odměn poskytovaných</w:t>
      </w:r>
      <w:r>
        <w:rPr>
          <w:lang w:eastAsia="cs-CZ"/>
        </w:rPr>
        <w:t xml:space="preserve"> </w:t>
      </w:r>
      <w:r w:rsidRPr="000E4044">
        <w:rPr>
          <w:lang w:eastAsia="cs-CZ"/>
        </w:rPr>
        <w:t>neuvolněným členům zastupitelstva obce, zastupitelstva</w:t>
      </w:r>
      <w:r>
        <w:rPr>
          <w:lang w:eastAsia="cs-CZ"/>
        </w:rPr>
        <w:t xml:space="preserve"> </w:t>
      </w:r>
      <w:r w:rsidRPr="000E4044">
        <w:rPr>
          <w:lang w:eastAsia="cs-CZ"/>
        </w:rPr>
        <w:t>městského obvodu nebo městské části</w:t>
      </w:r>
      <w:r>
        <w:rPr>
          <w:lang w:eastAsia="cs-CZ"/>
        </w:rPr>
        <w:t xml:space="preserve"> </w:t>
      </w:r>
      <w:r w:rsidRPr="000E4044">
        <w:rPr>
          <w:lang w:eastAsia="cs-CZ"/>
        </w:rPr>
        <w:t>statutárního města, zastupitelstva kraje, zastupitelstva</w:t>
      </w:r>
      <w:r>
        <w:rPr>
          <w:lang w:eastAsia="cs-CZ"/>
        </w:rPr>
        <w:t xml:space="preserve"> </w:t>
      </w:r>
      <w:r w:rsidRPr="000E4044">
        <w:rPr>
          <w:lang w:eastAsia="cs-CZ"/>
        </w:rPr>
        <w:t>hlavního města Prahy a zastupitelstva městské</w:t>
      </w:r>
      <w:r>
        <w:rPr>
          <w:lang w:eastAsia="cs-CZ"/>
        </w:rPr>
        <w:t xml:space="preserve"> </w:t>
      </w:r>
      <w:r w:rsidRPr="000E4044">
        <w:rPr>
          <w:lang w:eastAsia="cs-CZ"/>
        </w:rPr>
        <w:t>části hlavního města Prahy za měsíc je stanovena</w:t>
      </w:r>
      <w:r>
        <w:rPr>
          <w:lang w:eastAsia="cs-CZ"/>
        </w:rPr>
        <w:t xml:space="preserve"> </w:t>
      </w:r>
      <w:r w:rsidRPr="000E4044">
        <w:rPr>
          <w:lang w:eastAsia="cs-CZ"/>
        </w:rPr>
        <w:t>v příloze k tomuto nařízení.</w:t>
      </w:r>
      <w:r>
        <w:rPr>
          <w:lang w:eastAsia="cs-CZ"/>
        </w:rPr>
        <w:t xml:space="preserve"> Toto odměňování platí od 1.1.2018 a bude stanoveno na základě velikosti obce na celé volební období.</w:t>
      </w:r>
    </w:p>
    <w:p w:rsidR="000E4044" w:rsidRPr="000E4044" w:rsidRDefault="000E4044" w:rsidP="000E4044">
      <w:pPr>
        <w:autoSpaceDE w:val="0"/>
        <w:autoSpaceDN w:val="0"/>
        <w:adjustRightInd w:val="0"/>
        <w:ind w:firstLine="720"/>
        <w:jc w:val="both"/>
      </w:pPr>
      <w:r>
        <w:rPr>
          <w:lang w:eastAsia="cs-CZ"/>
        </w:rPr>
        <w:t>Starosta obce připraví na příští schůzi</w:t>
      </w:r>
      <w:r w:rsidR="007D4935">
        <w:rPr>
          <w:lang w:eastAsia="cs-CZ"/>
        </w:rPr>
        <w:t xml:space="preserve"> na základě metodických pokynů Ministerstva vnitra ČR návrh odměn zastupitelů obce. Aby nebyl neúměrně zatížen rozpočet obce bude ve svém návrhu vycházet z dosavadních odměn zastupitelů.</w:t>
      </w:r>
    </w:p>
    <w:p w:rsidR="0027217F" w:rsidRDefault="0027217F" w:rsidP="00E24352">
      <w:pPr>
        <w:jc w:val="both"/>
      </w:pPr>
    </w:p>
    <w:p w:rsidR="00981D0C" w:rsidRPr="00AE19D1" w:rsidRDefault="00981D0C" w:rsidP="00D63F0A">
      <w:pPr>
        <w:jc w:val="both"/>
      </w:pPr>
      <w:r w:rsidRPr="00AE19D1">
        <w:t>OZ s</w:t>
      </w:r>
      <w:r>
        <w:t>chvaluje</w:t>
      </w:r>
      <w:r w:rsidRPr="00AE19D1">
        <w:t>.</w:t>
      </w:r>
    </w:p>
    <w:p w:rsidR="00981D0C" w:rsidRPr="00AE19D1" w:rsidRDefault="00981D0C" w:rsidP="00981D0C">
      <w:pPr>
        <w:jc w:val="both"/>
        <w:rPr>
          <w:b/>
          <w:bCs/>
        </w:rPr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5D24F0" w:rsidRDefault="005D24F0" w:rsidP="00D670C5">
      <w:pPr>
        <w:ind w:left="1440"/>
        <w:jc w:val="both"/>
      </w:pPr>
    </w:p>
    <w:p w:rsidR="00595DE2" w:rsidRDefault="00595DE2" w:rsidP="00D670C5">
      <w:pPr>
        <w:ind w:left="1440"/>
        <w:jc w:val="both"/>
      </w:pPr>
      <w:bookmarkStart w:id="0" w:name="_GoBack"/>
      <w:bookmarkEnd w:id="0"/>
    </w:p>
    <w:p w:rsidR="001309C9" w:rsidRPr="001309C9" w:rsidRDefault="005D24F0" w:rsidP="00475C3C">
      <w:pPr>
        <w:jc w:val="both"/>
        <w:rPr>
          <w:b/>
        </w:rPr>
      </w:pPr>
      <w:proofErr w:type="spellStart"/>
      <w:r w:rsidRPr="00B935E7">
        <w:rPr>
          <w:b/>
          <w:bCs/>
        </w:rPr>
        <w:t>Add</w:t>
      </w:r>
      <w:proofErr w:type="spellEnd"/>
      <w:r w:rsidRPr="00B935E7">
        <w:rPr>
          <w:b/>
          <w:bCs/>
        </w:rPr>
        <w:t>.</w:t>
      </w:r>
      <w:r w:rsidR="00B935E7">
        <w:rPr>
          <w:b/>
          <w:bCs/>
        </w:rPr>
        <w:t xml:space="preserve"> </w:t>
      </w:r>
      <w:r w:rsidR="001309C9">
        <w:rPr>
          <w:b/>
          <w:bCs/>
        </w:rPr>
        <w:t>10</w:t>
      </w:r>
      <w:r w:rsidRPr="00B935E7">
        <w:rPr>
          <w:b/>
          <w:bCs/>
        </w:rPr>
        <w:t>.</w:t>
      </w:r>
      <w:r w:rsidRPr="00FF76D8">
        <w:rPr>
          <w:b/>
          <w:bCs/>
        </w:rPr>
        <w:tab/>
      </w:r>
      <w:r w:rsidR="001309C9" w:rsidRPr="001309C9">
        <w:rPr>
          <w:b/>
        </w:rPr>
        <w:t>Odstranění a ořez dřevin pod vedeními v </w:t>
      </w:r>
      <w:proofErr w:type="spellStart"/>
      <w:r w:rsidR="001309C9" w:rsidRPr="001309C9">
        <w:rPr>
          <w:b/>
        </w:rPr>
        <w:t>obci.</w:t>
      </w:r>
      <w:proofErr w:type="spellEnd"/>
    </w:p>
    <w:p w:rsidR="001309C9" w:rsidRDefault="001309C9" w:rsidP="00475C3C">
      <w:pPr>
        <w:jc w:val="both"/>
      </w:pPr>
    </w:p>
    <w:p w:rsidR="001309C9" w:rsidRPr="001309C9" w:rsidRDefault="001309C9" w:rsidP="001309C9">
      <w:pPr>
        <w:pStyle w:val="Default"/>
        <w:rPr>
          <w:rFonts w:ascii="EON Brix Sans" w:hAnsi="EON Brix Sans" w:cs="EON Brix Sans"/>
        </w:rPr>
      </w:pPr>
      <w:r>
        <w:tab/>
      </w:r>
    </w:p>
    <w:p w:rsidR="00B6761A" w:rsidRDefault="001309C9" w:rsidP="00B6761A">
      <w:pPr>
        <w:jc w:val="both"/>
        <w:rPr>
          <w:color w:val="000000"/>
          <w:lang w:eastAsia="cs-CZ"/>
        </w:rPr>
      </w:pPr>
      <w:r w:rsidRPr="001309C9">
        <w:rPr>
          <w:lang w:eastAsia="cs-CZ"/>
        </w:rPr>
        <w:t xml:space="preserve"> </w:t>
      </w:r>
      <w:r w:rsidR="00B6761A">
        <w:rPr>
          <w:lang w:eastAsia="cs-CZ"/>
        </w:rPr>
        <w:tab/>
        <w:t xml:space="preserve">Společnost EON </w:t>
      </w:r>
      <w:r w:rsidRPr="001309C9">
        <w:rPr>
          <w:color w:val="000000"/>
          <w:lang w:eastAsia="cs-CZ"/>
        </w:rPr>
        <w:t>upozornil</w:t>
      </w:r>
      <w:r w:rsidR="00B6761A">
        <w:rPr>
          <w:color w:val="000000"/>
          <w:lang w:eastAsia="cs-CZ"/>
        </w:rPr>
        <w:t xml:space="preserve">a obec a její občany </w:t>
      </w:r>
      <w:r w:rsidRPr="001309C9">
        <w:rPr>
          <w:color w:val="000000"/>
          <w:lang w:eastAsia="cs-CZ"/>
        </w:rPr>
        <w:t>na nutnost dodržení zákona č. 458/2000 Sb. (energetický zákon) a povinnosti, které z něj plynou. Na základě tohoto zákona a dle platných norem (PNE 33 0000-6, PNE 33 3300, PNE 33 3301, PNE 33 3302) vás žádáme o odstranění dřevin ohrožujících bezpečný a spolehlivý provoz elektrického distribučního zařízení.</w:t>
      </w:r>
      <w:r w:rsidR="00B6761A" w:rsidRPr="00B6761A">
        <w:rPr>
          <w:lang w:eastAsia="cs-CZ"/>
        </w:rPr>
        <w:t xml:space="preserve"> </w:t>
      </w:r>
      <w:r w:rsidR="00B6761A" w:rsidRPr="00B6761A">
        <w:rPr>
          <w:color w:val="000000"/>
          <w:lang w:eastAsia="cs-CZ"/>
        </w:rPr>
        <w:t>Odstranění</w:t>
      </w:r>
      <w:r w:rsidR="00B6761A">
        <w:rPr>
          <w:color w:val="000000"/>
          <w:lang w:eastAsia="cs-CZ"/>
        </w:rPr>
        <w:t xml:space="preserve"> dřevin by mělo být </w:t>
      </w:r>
      <w:r w:rsidR="00B6761A" w:rsidRPr="00B6761A">
        <w:rPr>
          <w:color w:val="000000"/>
          <w:lang w:eastAsia="cs-CZ"/>
        </w:rPr>
        <w:t>prove</w:t>
      </w:r>
      <w:r w:rsidR="00B6761A">
        <w:rPr>
          <w:color w:val="000000"/>
          <w:lang w:eastAsia="cs-CZ"/>
        </w:rPr>
        <w:t>d</w:t>
      </w:r>
      <w:r w:rsidR="00B6761A" w:rsidRPr="00B6761A">
        <w:rPr>
          <w:color w:val="000000"/>
          <w:lang w:eastAsia="cs-CZ"/>
        </w:rPr>
        <w:t>e</w:t>
      </w:r>
      <w:r w:rsidR="00B6761A">
        <w:rPr>
          <w:color w:val="000000"/>
          <w:lang w:eastAsia="cs-CZ"/>
        </w:rPr>
        <w:t>no</w:t>
      </w:r>
      <w:r w:rsidR="00B6761A" w:rsidRPr="00B6761A">
        <w:rPr>
          <w:color w:val="000000"/>
          <w:lang w:eastAsia="cs-CZ"/>
        </w:rPr>
        <w:t xml:space="preserve"> tak, aby byla dodržena maximální výška porostu.</w:t>
      </w:r>
      <w:r w:rsidR="00B6761A">
        <w:rPr>
          <w:color w:val="000000"/>
          <w:lang w:eastAsia="cs-CZ"/>
        </w:rPr>
        <w:t xml:space="preserve"> Normy k dodržení výšky ořezů byly zveřejněny na vývěsce obce a na webových stránkách obce. </w:t>
      </w:r>
    </w:p>
    <w:p w:rsidR="00B6761A" w:rsidRDefault="00B6761A" w:rsidP="00B6761A">
      <w:pPr>
        <w:jc w:val="both"/>
        <w:rPr>
          <w:color w:val="000000"/>
          <w:lang w:eastAsia="cs-CZ"/>
        </w:rPr>
      </w:pPr>
    </w:p>
    <w:p w:rsidR="00B6761A" w:rsidRDefault="00B6761A" w:rsidP="00B6761A">
      <w:pPr>
        <w:jc w:val="both"/>
        <w:rPr>
          <w:color w:val="000000"/>
          <w:lang w:eastAsia="cs-CZ"/>
        </w:rPr>
      </w:pPr>
      <w:r>
        <w:rPr>
          <w:color w:val="000000"/>
          <w:lang w:eastAsia="cs-CZ"/>
        </w:rPr>
        <w:t>OZ bere na vědomí.</w:t>
      </w:r>
    </w:p>
    <w:p w:rsidR="00B6761A" w:rsidRDefault="00B6761A" w:rsidP="00B6761A">
      <w:pPr>
        <w:jc w:val="both"/>
        <w:rPr>
          <w:color w:val="000000"/>
          <w:lang w:eastAsia="cs-CZ"/>
        </w:rPr>
      </w:pPr>
    </w:p>
    <w:p w:rsidR="00B6761A" w:rsidRPr="00B6761A" w:rsidRDefault="00B6761A" w:rsidP="00B6761A">
      <w:pPr>
        <w:jc w:val="both"/>
      </w:pPr>
    </w:p>
    <w:p w:rsidR="001309C9" w:rsidRDefault="001309C9" w:rsidP="00475C3C">
      <w:pPr>
        <w:jc w:val="both"/>
      </w:pPr>
    </w:p>
    <w:p w:rsidR="00376C77" w:rsidRPr="00B6761A" w:rsidRDefault="00B6761A" w:rsidP="00376C77">
      <w:pPr>
        <w:jc w:val="both"/>
        <w:rPr>
          <w:b/>
        </w:rPr>
      </w:pPr>
      <w:proofErr w:type="spellStart"/>
      <w:r w:rsidRPr="00B6761A">
        <w:rPr>
          <w:b/>
        </w:rPr>
        <w:t>Add</w:t>
      </w:r>
      <w:proofErr w:type="spellEnd"/>
      <w:r w:rsidRPr="00B6761A">
        <w:rPr>
          <w:b/>
        </w:rPr>
        <w:t xml:space="preserve"> 11.</w:t>
      </w:r>
      <w:r w:rsidRPr="00B6761A">
        <w:rPr>
          <w:b/>
        </w:rPr>
        <w:tab/>
      </w:r>
      <w:r w:rsidRPr="00B6761A">
        <w:rPr>
          <w:rFonts w:eastAsiaTheme="minorHAnsi"/>
          <w:b/>
          <w:bCs/>
        </w:rPr>
        <w:t>Změna č. 4 územního plánu obce Bechyně.</w:t>
      </w:r>
    </w:p>
    <w:p w:rsidR="00475C3C" w:rsidRDefault="00475C3C" w:rsidP="00376C77">
      <w:pPr>
        <w:jc w:val="both"/>
      </w:pPr>
    </w:p>
    <w:p w:rsidR="00B6761A" w:rsidRDefault="00B6761A" w:rsidP="00B6761A">
      <w:pPr>
        <w:autoSpaceDE w:val="0"/>
        <w:autoSpaceDN w:val="0"/>
        <w:adjustRightInd w:val="0"/>
        <w:jc w:val="both"/>
        <w:rPr>
          <w:bCs/>
          <w:lang w:eastAsia="cs-CZ"/>
        </w:rPr>
      </w:pPr>
      <w:r w:rsidRPr="00B6761A">
        <w:tab/>
      </w:r>
      <w:r w:rsidRPr="00B6761A">
        <w:rPr>
          <w:lang w:eastAsia="cs-CZ"/>
        </w:rPr>
        <w:t>Městský úřad Tábor, odbor rozvoje, jako příslušný úřad územního plánování vykonávající působnost</w:t>
      </w:r>
      <w:r>
        <w:rPr>
          <w:lang w:eastAsia="cs-CZ"/>
        </w:rPr>
        <w:t xml:space="preserve"> </w:t>
      </w:r>
      <w:r w:rsidRPr="00B6761A">
        <w:rPr>
          <w:lang w:eastAsia="cs-CZ"/>
        </w:rPr>
        <w:t>pořizovatele územních plánů podle ustanovení § 6 odst. 1c zákona č. 183/2006 Sb. o územním</w:t>
      </w:r>
      <w:r>
        <w:rPr>
          <w:lang w:eastAsia="cs-CZ"/>
        </w:rPr>
        <w:t xml:space="preserve"> </w:t>
      </w:r>
      <w:r w:rsidRPr="00B6761A">
        <w:rPr>
          <w:lang w:eastAsia="cs-CZ"/>
        </w:rPr>
        <w:t>plánování a stavebním řádu v platném znění (dále jen stavební zákon) oznamuje v</w:t>
      </w:r>
      <w:r>
        <w:rPr>
          <w:lang w:eastAsia="cs-CZ"/>
        </w:rPr>
        <w:t> </w:t>
      </w:r>
      <w:r w:rsidRPr="00B6761A">
        <w:rPr>
          <w:lang w:eastAsia="cs-CZ"/>
        </w:rPr>
        <w:t>souladu</w:t>
      </w:r>
      <w:r>
        <w:rPr>
          <w:lang w:eastAsia="cs-CZ"/>
        </w:rPr>
        <w:t xml:space="preserve"> </w:t>
      </w:r>
      <w:r w:rsidRPr="00B6761A">
        <w:rPr>
          <w:lang w:eastAsia="cs-CZ"/>
        </w:rPr>
        <w:t>s ustanovením § 22 a § 52 odst. 1 stavebního zákona a §§ 171 až 174 zákona č. 500/2004 Sb. o</w:t>
      </w:r>
      <w:r>
        <w:rPr>
          <w:lang w:eastAsia="cs-CZ"/>
        </w:rPr>
        <w:t xml:space="preserve"> </w:t>
      </w:r>
      <w:r w:rsidRPr="00B6761A">
        <w:rPr>
          <w:lang w:eastAsia="cs-CZ"/>
        </w:rPr>
        <w:t>správním řízení, ve znění pozdějších předpisů (dále jen správní řád)</w:t>
      </w:r>
      <w:r>
        <w:rPr>
          <w:lang w:eastAsia="cs-CZ"/>
        </w:rPr>
        <w:t xml:space="preserve"> </w:t>
      </w:r>
      <w:r w:rsidRPr="00B6761A">
        <w:rPr>
          <w:b/>
          <w:bCs/>
          <w:lang w:eastAsia="cs-CZ"/>
        </w:rPr>
        <w:t>ZAHÁJENÍ ŘÍZENÍ</w:t>
      </w:r>
      <w:r>
        <w:rPr>
          <w:b/>
          <w:bCs/>
          <w:lang w:eastAsia="cs-CZ"/>
        </w:rPr>
        <w:t xml:space="preserve"> </w:t>
      </w:r>
      <w:r w:rsidRPr="00B6761A">
        <w:rPr>
          <w:b/>
          <w:bCs/>
          <w:lang w:eastAsia="cs-CZ"/>
        </w:rPr>
        <w:t>O ZMĚNĚ Č. 4 ÚZEMNÍHO PLÁNU OBCE BECHYNĚ.</w:t>
      </w:r>
      <w:r>
        <w:rPr>
          <w:b/>
          <w:bCs/>
          <w:lang w:eastAsia="cs-CZ"/>
        </w:rPr>
        <w:t xml:space="preserve"> </w:t>
      </w:r>
      <w:r w:rsidRPr="00B6761A">
        <w:rPr>
          <w:lang w:eastAsia="cs-CZ"/>
        </w:rPr>
        <w:t xml:space="preserve">Veřejné projednání návrhu změny </w:t>
      </w:r>
      <w:r w:rsidRPr="00B6761A">
        <w:rPr>
          <w:bCs/>
          <w:lang w:eastAsia="cs-CZ"/>
        </w:rPr>
        <w:t>s výkladem projektantky se uskuteční</w:t>
      </w:r>
      <w:r w:rsidRPr="00B6761A">
        <w:rPr>
          <w:bCs/>
          <w:lang w:eastAsia="cs-CZ"/>
        </w:rPr>
        <w:t xml:space="preserve"> </w:t>
      </w:r>
      <w:r w:rsidRPr="00B6761A">
        <w:rPr>
          <w:lang w:eastAsia="cs-CZ"/>
        </w:rPr>
        <w:t xml:space="preserve">na </w:t>
      </w:r>
      <w:proofErr w:type="spellStart"/>
      <w:r w:rsidRPr="00B6761A">
        <w:rPr>
          <w:lang w:eastAsia="cs-CZ"/>
        </w:rPr>
        <w:t>MěÚ</w:t>
      </w:r>
      <w:proofErr w:type="spellEnd"/>
      <w:r w:rsidRPr="00B6761A">
        <w:rPr>
          <w:lang w:eastAsia="cs-CZ"/>
        </w:rPr>
        <w:t xml:space="preserve"> v Táboře, </w:t>
      </w:r>
      <w:r w:rsidRPr="00B6761A">
        <w:rPr>
          <w:bCs/>
          <w:lang w:eastAsia="cs-CZ"/>
        </w:rPr>
        <w:t>Žižkovo nám. čp. 6</w:t>
      </w:r>
      <w:r w:rsidRPr="00B6761A">
        <w:rPr>
          <w:bCs/>
          <w:lang w:eastAsia="cs-CZ"/>
        </w:rPr>
        <w:t xml:space="preserve"> </w:t>
      </w:r>
      <w:r w:rsidRPr="00B6761A">
        <w:rPr>
          <w:lang w:eastAsia="cs-CZ"/>
        </w:rPr>
        <w:t>(zasedací místnost v budově matriky, 1. patro)</w:t>
      </w:r>
      <w:r w:rsidRPr="00B6761A">
        <w:rPr>
          <w:lang w:eastAsia="cs-CZ"/>
        </w:rPr>
        <w:t xml:space="preserve"> </w:t>
      </w:r>
      <w:r w:rsidRPr="00B6761A">
        <w:rPr>
          <w:bCs/>
          <w:lang w:eastAsia="cs-CZ"/>
        </w:rPr>
        <w:t>dne 27.11.2017 (pondělí) od 9:30 hodin.</w:t>
      </w:r>
      <w:r w:rsidRPr="00B6761A">
        <w:rPr>
          <w:bCs/>
          <w:lang w:eastAsia="cs-CZ"/>
        </w:rPr>
        <w:t xml:space="preserve"> </w:t>
      </w:r>
      <w:r w:rsidRPr="00B6761A">
        <w:rPr>
          <w:bCs/>
          <w:lang w:eastAsia="cs-CZ"/>
        </w:rPr>
        <w:t>Návrh změny č. 4 Územního plánu obce Bechyně je vystaven k veřejnému nahlédnutí</w:t>
      </w:r>
      <w:r w:rsidRPr="00B6761A">
        <w:rPr>
          <w:bCs/>
          <w:lang w:eastAsia="cs-CZ"/>
        </w:rPr>
        <w:t xml:space="preserve"> </w:t>
      </w:r>
      <w:r w:rsidRPr="00B6761A">
        <w:rPr>
          <w:bCs/>
          <w:lang w:eastAsia="cs-CZ"/>
        </w:rPr>
        <w:t>od 25.10.2017 do 4.12.2017</w:t>
      </w:r>
      <w:r>
        <w:rPr>
          <w:bCs/>
          <w:lang w:eastAsia="cs-CZ"/>
        </w:rPr>
        <w:t xml:space="preserve">. </w:t>
      </w:r>
    </w:p>
    <w:p w:rsidR="00B6761A" w:rsidRDefault="00B6761A" w:rsidP="00B6761A">
      <w:pPr>
        <w:autoSpaceDE w:val="0"/>
        <w:autoSpaceDN w:val="0"/>
        <w:adjustRightInd w:val="0"/>
        <w:jc w:val="both"/>
        <w:rPr>
          <w:bCs/>
          <w:lang w:eastAsia="cs-CZ"/>
        </w:rPr>
      </w:pPr>
    </w:p>
    <w:p w:rsidR="00B6761A" w:rsidRDefault="00B6761A" w:rsidP="00B6761A">
      <w:pPr>
        <w:jc w:val="both"/>
        <w:rPr>
          <w:color w:val="000000"/>
          <w:lang w:eastAsia="cs-CZ"/>
        </w:rPr>
      </w:pPr>
      <w:r>
        <w:rPr>
          <w:color w:val="000000"/>
          <w:lang w:eastAsia="cs-CZ"/>
        </w:rPr>
        <w:t>OZ bere na vědomí.</w:t>
      </w:r>
    </w:p>
    <w:p w:rsidR="00475C3C" w:rsidRDefault="00475C3C" w:rsidP="00376C77">
      <w:pPr>
        <w:jc w:val="both"/>
      </w:pPr>
    </w:p>
    <w:p w:rsidR="00595DE2" w:rsidRDefault="00595DE2" w:rsidP="00376C77">
      <w:pPr>
        <w:jc w:val="both"/>
      </w:pPr>
    </w:p>
    <w:p w:rsidR="00B6761A" w:rsidRDefault="00B6761A" w:rsidP="00376C77">
      <w:pPr>
        <w:jc w:val="both"/>
      </w:pPr>
    </w:p>
    <w:p w:rsidR="00B6761A" w:rsidRDefault="00B6761A" w:rsidP="00376C77">
      <w:pPr>
        <w:jc w:val="both"/>
        <w:rPr>
          <w:rFonts w:eastAsiaTheme="minorHAnsi"/>
          <w:b/>
          <w:bCs/>
        </w:rPr>
      </w:pPr>
      <w:proofErr w:type="spellStart"/>
      <w:r>
        <w:rPr>
          <w:b/>
        </w:rPr>
        <w:t>Add</w:t>
      </w:r>
      <w:proofErr w:type="spellEnd"/>
      <w:r>
        <w:rPr>
          <w:b/>
        </w:rPr>
        <w:t xml:space="preserve"> 12.</w:t>
      </w:r>
      <w:r>
        <w:rPr>
          <w:b/>
        </w:rPr>
        <w:tab/>
      </w:r>
      <w:r w:rsidRPr="005851EC">
        <w:rPr>
          <w:rFonts w:eastAsiaTheme="minorHAnsi"/>
          <w:b/>
          <w:bCs/>
        </w:rPr>
        <w:t>Dodatek č. 9 ke smlouvě s Vodárenským sdružením.</w:t>
      </w:r>
    </w:p>
    <w:p w:rsidR="005851EC" w:rsidRDefault="005851EC" w:rsidP="00376C77">
      <w:pPr>
        <w:jc w:val="both"/>
        <w:rPr>
          <w:rFonts w:eastAsiaTheme="minorHAnsi"/>
          <w:b/>
          <w:bCs/>
        </w:rPr>
      </w:pPr>
    </w:p>
    <w:p w:rsidR="005851EC" w:rsidRPr="005851EC" w:rsidRDefault="005851EC" w:rsidP="005851EC">
      <w:pPr>
        <w:rPr>
          <w:sz w:val="22"/>
          <w:szCs w:val="22"/>
        </w:rPr>
      </w:pPr>
      <w:r w:rsidRPr="005851EC">
        <w:rPr>
          <w:rFonts w:eastAsiaTheme="minorHAnsi"/>
          <w:bCs/>
        </w:rPr>
        <w:tab/>
      </w:r>
      <w:r>
        <w:rPr>
          <w:rFonts w:eastAsiaTheme="minorHAnsi"/>
          <w:bCs/>
        </w:rPr>
        <w:t xml:space="preserve">Vodárenské sdružení doručilo na obec návrh Dodatku č.9, ke smlouvě s nimi. Tento dodatek obsahuje následující </w:t>
      </w:r>
      <w:r>
        <w:t>změny</w:t>
      </w:r>
      <w:r w:rsidRPr="005851EC">
        <w:t xml:space="preserve">:           </w:t>
      </w:r>
    </w:p>
    <w:p w:rsidR="005851EC" w:rsidRPr="005851EC" w:rsidRDefault="005851EC" w:rsidP="005851EC">
      <w:pPr>
        <w:pStyle w:val="Odstavecseseznamem"/>
        <w:numPr>
          <w:ilvl w:val="0"/>
          <w:numId w:val="42"/>
        </w:numPr>
      </w:pPr>
      <w:r w:rsidRPr="005851EC">
        <w:t xml:space="preserve">čl.1 </w:t>
      </w:r>
      <w:r>
        <w:t xml:space="preserve">- </w:t>
      </w:r>
      <w:r w:rsidRPr="005851EC">
        <w:t xml:space="preserve">doplněn způsob zvyšování nájemného – bude přihlédnuto ke kalkulaci ceny vodného a stočného </w:t>
      </w:r>
    </w:p>
    <w:p w:rsidR="005851EC" w:rsidRPr="005851EC" w:rsidRDefault="005851EC" w:rsidP="005851EC">
      <w:pPr>
        <w:pStyle w:val="Odstavecseseznamem"/>
        <w:numPr>
          <w:ilvl w:val="0"/>
          <w:numId w:val="42"/>
        </w:numPr>
      </w:pPr>
      <w:r w:rsidRPr="005851EC">
        <w:t xml:space="preserve">čl.2 </w:t>
      </w:r>
      <w:r>
        <w:t xml:space="preserve">- </w:t>
      </w:r>
      <w:r w:rsidRPr="005851EC">
        <w:t>doplněna možnost realizovat a odepisovat technické zhodnocení financované VSB</w:t>
      </w:r>
    </w:p>
    <w:p w:rsidR="005851EC" w:rsidRPr="005851EC" w:rsidRDefault="005851EC" w:rsidP="005851EC">
      <w:pPr>
        <w:pStyle w:val="Odstavecseseznamem"/>
        <w:numPr>
          <w:ilvl w:val="0"/>
          <w:numId w:val="42"/>
        </w:numPr>
      </w:pPr>
      <w:r w:rsidRPr="005851EC">
        <w:t xml:space="preserve">čl.3 </w:t>
      </w:r>
      <w:r>
        <w:t xml:space="preserve">- </w:t>
      </w:r>
      <w:r w:rsidRPr="005851EC">
        <w:t xml:space="preserve">doplněno stanovení ceny vody předané (ze soustavy) jako jednotné a každoroční uzavírání „dohody“ pro výpočet přiměřeného zisku </w:t>
      </w:r>
    </w:p>
    <w:p w:rsidR="005851EC" w:rsidRPr="005851EC" w:rsidRDefault="005851EC" w:rsidP="005851EC">
      <w:pPr>
        <w:pStyle w:val="Odstavecseseznamem"/>
        <w:numPr>
          <w:ilvl w:val="0"/>
          <w:numId w:val="42"/>
        </w:numPr>
      </w:pPr>
      <w:r w:rsidRPr="005851EC">
        <w:t>čl. 4 a 5</w:t>
      </w:r>
      <w:r>
        <w:t xml:space="preserve"> -</w:t>
      </w:r>
      <w:r w:rsidRPr="005851EC">
        <w:t xml:space="preserve"> doplněn pronajímaný majetek</w:t>
      </w:r>
    </w:p>
    <w:p w:rsidR="005851EC" w:rsidRDefault="005851EC" w:rsidP="005851EC">
      <w:pPr>
        <w:pStyle w:val="Odstavecseseznamem"/>
        <w:numPr>
          <w:ilvl w:val="0"/>
          <w:numId w:val="42"/>
        </w:numPr>
      </w:pPr>
      <w:r w:rsidRPr="005851EC">
        <w:t>čl.6</w:t>
      </w:r>
      <w:r>
        <w:t xml:space="preserve"> -</w:t>
      </w:r>
      <w:r w:rsidRPr="005851EC">
        <w:t xml:space="preserve"> roční </w:t>
      </w:r>
      <w:proofErr w:type="gramStart"/>
      <w:r w:rsidRPr="005851EC">
        <w:t>nájemné  -</w:t>
      </w:r>
      <w:proofErr w:type="gramEnd"/>
      <w:r w:rsidRPr="005851EC">
        <w:t xml:space="preserve"> navýšeno nájemné za soustavu, nájemné za kanalizaci Bechyně a kanalizaci Hvožďany, Senožaty, Lišky </w:t>
      </w:r>
    </w:p>
    <w:p w:rsidR="005851EC" w:rsidRDefault="005851EC" w:rsidP="005851EC">
      <w:pPr>
        <w:ind w:firstLine="720"/>
      </w:pPr>
    </w:p>
    <w:p w:rsidR="005851EC" w:rsidRPr="005851EC" w:rsidRDefault="005851EC" w:rsidP="005851EC">
      <w:pPr>
        <w:ind w:firstLine="720"/>
      </w:pPr>
      <w:r>
        <w:t xml:space="preserve">Usneseni k bodu č. 12: OZ schvaluje Dodatek č.9 ke smlouvě obce s Vodárenským sdružením </w:t>
      </w:r>
      <w:proofErr w:type="spellStart"/>
      <w:r>
        <w:t>Bechyňsko</w:t>
      </w:r>
      <w:proofErr w:type="spellEnd"/>
      <w:r>
        <w:t xml:space="preserve"> a pověřilo starostu obce podpisem tohoto dodatku.</w:t>
      </w:r>
    </w:p>
    <w:p w:rsidR="005851EC" w:rsidRPr="005851EC" w:rsidRDefault="005851EC" w:rsidP="00376C77">
      <w:pPr>
        <w:jc w:val="both"/>
      </w:pPr>
    </w:p>
    <w:p w:rsidR="005851EC" w:rsidRPr="00AE19D1" w:rsidRDefault="005851EC" w:rsidP="005851EC">
      <w:pPr>
        <w:jc w:val="both"/>
      </w:pPr>
      <w:r w:rsidRPr="00AE19D1">
        <w:t>OZ s</w:t>
      </w:r>
      <w:r>
        <w:t>chvaluje</w:t>
      </w:r>
      <w:r w:rsidRPr="00AE19D1">
        <w:t>.</w:t>
      </w:r>
    </w:p>
    <w:p w:rsidR="005851EC" w:rsidRDefault="005851EC" w:rsidP="005851EC">
      <w:pPr>
        <w:jc w:val="both"/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5851EC" w:rsidRDefault="005851EC" w:rsidP="005851EC">
      <w:pPr>
        <w:jc w:val="both"/>
      </w:pPr>
    </w:p>
    <w:p w:rsidR="00595DE2" w:rsidRDefault="00595DE2" w:rsidP="005851EC">
      <w:pPr>
        <w:jc w:val="both"/>
      </w:pPr>
    </w:p>
    <w:p w:rsidR="00595DE2" w:rsidRDefault="00595DE2" w:rsidP="005851EC">
      <w:pPr>
        <w:jc w:val="both"/>
      </w:pPr>
    </w:p>
    <w:p w:rsidR="005851EC" w:rsidRDefault="005851EC" w:rsidP="005851EC">
      <w:pPr>
        <w:jc w:val="both"/>
        <w:rPr>
          <w:b/>
          <w:bCs/>
        </w:rPr>
      </w:pPr>
    </w:p>
    <w:p w:rsidR="00595DE2" w:rsidRDefault="00595DE2" w:rsidP="005851EC">
      <w:pPr>
        <w:jc w:val="both"/>
        <w:rPr>
          <w:b/>
          <w:bCs/>
        </w:rPr>
      </w:pPr>
    </w:p>
    <w:p w:rsidR="005851EC" w:rsidRDefault="005851EC" w:rsidP="005851EC">
      <w:pPr>
        <w:jc w:val="both"/>
        <w:rPr>
          <w:rFonts w:eastAsiaTheme="minorHAnsi"/>
          <w:b/>
          <w:bCs/>
        </w:rPr>
      </w:pPr>
      <w:proofErr w:type="spellStart"/>
      <w:r w:rsidRPr="005851EC">
        <w:rPr>
          <w:b/>
          <w:bCs/>
        </w:rPr>
        <w:lastRenderedPageBreak/>
        <w:t>Add</w:t>
      </w:r>
      <w:proofErr w:type="spellEnd"/>
      <w:r w:rsidRPr="005851EC">
        <w:rPr>
          <w:b/>
          <w:bCs/>
        </w:rPr>
        <w:t xml:space="preserve"> 13.</w:t>
      </w:r>
      <w:r>
        <w:rPr>
          <w:b/>
          <w:bCs/>
        </w:rPr>
        <w:tab/>
      </w:r>
      <w:r w:rsidRPr="005851EC">
        <w:rPr>
          <w:rFonts w:eastAsiaTheme="minorHAnsi"/>
          <w:b/>
          <w:bCs/>
        </w:rPr>
        <w:t>Třídění odpadů v obci – vyhodnocení.</w:t>
      </w:r>
    </w:p>
    <w:p w:rsidR="005851EC" w:rsidRDefault="005851EC" w:rsidP="005851EC">
      <w:pPr>
        <w:jc w:val="both"/>
        <w:rPr>
          <w:rFonts w:eastAsiaTheme="minorHAnsi"/>
          <w:b/>
          <w:bCs/>
        </w:rPr>
      </w:pPr>
    </w:p>
    <w:p w:rsidR="005851EC" w:rsidRDefault="005851EC" w:rsidP="005851EC">
      <w:pPr>
        <w:jc w:val="both"/>
        <w:rPr>
          <w:rFonts w:eastAsiaTheme="minorHAnsi"/>
          <w:bCs/>
        </w:rPr>
      </w:pPr>
      <w:r>
        <w:rPr>
          <w:rFonts w:eastAsiaTheme="minorHAnsi"/>
          <w:bCs/>
        </w:rPr>
        <w:tab/>
        <w:t xml:space="preserve">OZ obdrželo vyhodnocení třídění odpadů v rámci Jihočeského kraje. Obec se umístila ve čtvrté čtvrtině pořadí v rámci kraje a na posledním místě v rámci okresu Tábor. Toto je způsobeno velikostí obce </w:t>
      </w:r>
      <w:r w:rsidR="00595DE2">
        <w:rPr>
          <w:rFonts w:eastAsiaTheme="minorHAnsi"/>
          <w:bCs/>
        </w:rPr>
        <w:t>a v obci se třídí jen plasty a sklo. V současné době OZ pořídilo kontejner na třídění papíru a tím by se situace měla změnit. Po vyhodnocení sběru surovin na Sběrném dvoře a odvozu tříděného odpadu se jeví jako neúčelné rozšíření kontejnerů o kontejner na sběr kovů.</w:t>
      </w:r>
    </w:p>
    <w:p w:rsidR="00595DE2" w:rsidRDefault="00595DE2" w:rsidP="005851EC">
      <w:pPr>
        <w:jc w:val="both"/>
        <w:rPr>
          <w:rFonts w:eastAsiaTheme="minorHAnsi"/>
          <w:bCs/>
        </w:rPr>
      </w:pPr>
    </w:p>
    <w:p w:rsidR="00595DE2" w:rsidRPr="00AE19D1" w:rsidRDefault="00595DE2" w:rsidP="00595DE2">
      <w:pPr>
        <w:jc w:val="both"/>
      </w:pPr>
      <w:r w:rsidRPr="00AE19D1">
        <w:t>OZ s</w:t>
      </w:r>
      <w:r>
        <w:t>chvaluje</w:t>
      </w:r>
      <w:r w:rsidRPr="00AE19D1">
        <w:t>.</w:t>
      </w:r>
    </w:p>
    <w:p w:rsidR="00595DE2" w:rsidRDefault="00595DE2" w:rsidP="00595DE2">
      <w:pPr>
        <w:jc w:val="both"/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595DE2" w:rsidRDefault="00595DE2" w:rsidP="005851EC">
      <w:pPr>
        <w:jc w:val="both"/>
        <w:rPr>
          <w:rFonts w:eastAsiaTheme="minorHAnsi"/>
          <w:bCs/>
        </w:rPr>
      </w:pPr>
    </w:p>
    <w:p w:rsidR="00595DE2" w:rsidRPr="005851EC" w:rsidRDefault="00595DE2" w:rsidP="005851EC">
      <w:pPr>
        <w:jc w:val="both"/>
        <w:rPr>
          <w:bCs/>
        </w:rPr>
      </w:pPr>
    </w:p>
    <w:p w:rsidR="00475C3C" w:rsidRDefault="00475C3C" w:rsidP="00376C77">
      <w:pPr>
        <w:jc w:val="both"/>
      </w:pPr>
    </w:p>
    <w:p w:rsidR="00826A81" w:rsidRPr="00634312" w:rsidRDefault="006B1F16" w:rsidP="00C05DDD">
      <w:pPr>
        <w:autoSpaceDE w:val="0"/>
        <w:autoSpaceDN w:val="0"/>
        <w:adjustRightInd w:val="0"/>
        <w:jc w:val="both"/>
        <w:rPr>
          <w:bCs/>
        </w:rPr>
      </w:pPr>
      <w:proofErr w:type="spellStart"/>
      <w:r>
        <w:rPr>
          <w:b/>
        </w:rPr>
        <w:t>Add</w:t>
      </w:r>
      <w:proofErr w:type="spellEnd"/>
      <w:r>
        <w:rPr>
          <w:b/>
        </w:rPr>
        <w:t>. 1</w:t>
      </w:r>
      <w:r w:rsidR="00595DE2">
        <w:rPr>
          <w:b/>
        </w:rPr>
        <w:t>4</w:t>
      </w:r>
      <w:r>
        <w:rPr>
          <w:b/>
        </w:rPr>
        <w:t>.</w:t>
      </w:r>
      <w:r>
        <w:rPr>
          <w:b/>
        </w:rPr>
        <w:tab/>
      </w:r>
      <w:r w:rsidR="00164D15" w:rsidRPr="00164D15">
        <w:rPr>
          <w:b/>
          <w:bCs/>
        </w:rPr>
        <w:t xml:space="preserve">Různé </w:t>
      </w:r>
    </w:p>
    <w:p w:rsidR="00BB4D81" w:rsidRPr="00BB4D81" w:rsidRDefault="00BB4D81" w:rsidP="00BB4D81">
      <w:pPr>
        <w:rPr>
          <w:bCs/>
        </w:rPr>
      </w:pPr>
    </w:p>
    <w:p w:rsidR="002F7315" w:rsidRPr="002F7315" w:rsidRDefault="002F7315" w:rsidP="002F7315">
      <w:pPr>
        <w:ind w:left="720"/>
        <w:rPr>
          <w:bCs/>
        </w:rPr>
      </w:pPr>
    </w:p>
    <w:p w:rsidR="0066586A" w:rsidRPr="00C05DDD" w:rsidRDefault="0066586A" w:rsidP="009F3015">
      <w:pPr>
        <w:pStyle w:val="Odstavecseseznamem"/>
        <w:numPr>
          <w:ilvl w:val="0"/>
          <w:numId w:val="1"/>
        </w:numPr>
        <w:rPr>
          <w:bCs/>
        </w:rPr>
      </w:pPr>
      <w:r w:rsidRPr="00C05DDD">
        <w:rPr>
          <w:bCs/>
        </w:rPr>
        <w:t>Příští schůze</w:t>
      </w:r>
      <w:r w:rsidR="007226D8" w:rsidRPr="00C05DDD">
        <w:rPr>
          <w:bCs/>
        </w:rPr>
        <w:t xml:space="preserve"> </w:t>
      </w:r>
      <w:r w:rsidR="009E140F" w:rsidRPr="00C05DDD">
        <w:rPr>
          <w:bCs/>
        </w:rPr>
        <w:t xml:space="preserve">bude </w:t>
      </w:r>
      <w:r w:rsidR="00595DE2">
        <w:rPr>
          <w:bCs/>
        </w:rPr>
        <w:t>7</w:t>
      </w:r>
      <w:r w:rsidRPr="00C05DDD">
        <w:rPr>
          <w:bCs/>
        </w:rPr>
        <w:t>.</w:t>
      </w:r>
      <w:r w:rsidR="007226D8" w:rsidRPr="00C05DDD">
        <w:rPr>
          <w:bCs/>
        </w:rPr>
        <w:t xml:space="preserve"> </w:t>
      </w:r>
      <w:r w:rsidR="002F7315">
        <w:rPr>
          <w:bCs/>
        </w:rPr>
        <w:t>1</w:t>
      </w:r>
      <w:r w:rsidR="00595DE2">
        <w:rPr>
          <w:bCs/>
        </w:rPr>
        <w:t>2</w:t>
      </w:r>
      <w:r w:rsidRPr="00C05DDD">
        <w:rPr>
          <w:bCs/>
        </w:rPr>
        <w:t>.</w:t>
      </w:r>
      <w:r w:rsidR="007226D8" w:rsidRPr="00C05DDD">
        <w:rPr>
          <w:bCs/>
        </w:rPr>
        <w:t xml:space="preserve"> </w:t>
      </w:r>
      <w:r w:rsidRPr="00C05DDD">
        <w:rPr>
          <w:bCs/>
        </w:rPr>
        <w:t>201</w:t>
      </w:r>
      <w:r w:rsidR="003A41F5" w:rsidRPr="00C05DDD">
        <w:rPr>
          <w:bCs/>
        </w:rPr>
        <w:t>7</w:t>
      </w:r>
      <w:r w:rsidRPr="00C05DDD">
        <w:rPr>
          <w:bCs/>
        </w:rPr>
        <w:t xml:space="preserve"> ve 20:00 hodin.</w:t>
      </w:r>
    </w:p>
    <w:p w:rsidR="000E74F9" w:rsidRDefault="000E74F9" w:rsidP="000E74F9">
      <w:pPr>
        <w:ind w:left="720"/>
        <w:jc w:val="both"/>
      </w:pPr>
    </w:p>
    <w:p w:rsidR="000E74F9" w:rsidRPr="002573F0" w:rsidRDefault="000E74F9" w:rsidP="008C0E55">
      <w:pPr>
        <w:ind w:left="1440"/>
        <w:jc w:val="both"/>
      </w:pPr>
      <w:r w:rsidRPr="002573F0">
        <w:t>OZ s</w:t>
      </w:r>
      <w:r w:rsidR="00F77D36">
        <w:t>chvaluje.</w:t>
      </w:r>
    </w:p>
    <w:p w:rsidR="000E74F9" w:rsidRDefault="000E74F9" w:rsidP="008C0E55">
      <w:pPr>
        <w:ind w:left="1440"/>
        <w:jc w:val="both"/>
      </w:pPr>
      <w:r w:rsidRPr="002573F0">
        <w:t xml:space="preserve">Hlasování: pro </w:t>
      </w:r>
      <w:r w:rsidR="009E140F">
        <w:t>7</w:t>
      </w:r>
      <w:r w:rsidRPr="002573F0">
        <w:t xml:space="preserve">, proti 0, </w:t>
      </w:r>
      <w:r w:rsidRPr="000E74F9">
        <w:rPr>
          <w:iCs/>
        </w:rPr>
        <w:t>zdrželo se 0</w:t>
      </w:r>
      <w:r w:rsidRPr="002573F0">
        <w:t>.</w:t>
      </w:r>
    </w:p>
    <w:p w:rsidR="00B6218C" w:rsidRDefault="00B6218C" w:rsidP="00CB1320">
      <w:pPr>
        <w:jc w:val="both"/>
      </w:pPr>
    </w:p>
    <w:p w:rsidR="00376C77" w:rsidRDefault="00376C77" w:rsidP="00CB1320">
      <w:pPr>
        <w:jc w:val="both"/>
      </w:pPr>
    </w:p>
    <w:p w:rsidR="004E4EBE" w:rsidRPr="002573F0" w:rsidRDefault="00B6218C" w:rsidP="00CB1320">
      <w:pPr>
        <w:jc w:val="both"/>
      </w:pPr>
      <w:r>
        <w:t>S</w:t>
      </w:r>
      <w:r w:rsidR="00FC6028" w:rsidRPr="002573F0">
        <w:t>chůze byla ukončena ve </w:t>
      </w:r>
      <w:proofErr w:type="gramStart"/>
      <w:r w:rsidR="00B125E3" w:rsidRPr="002573F0">
        <w:t>2</w:t>
      </w:r>
      <w:r w:rsidR="00475C3C">
        <w:t>1</w:t>
      </w:r>
      <w:r w:rsidR="002A05C2">
        <w:t>:</w:t>
      </w:r>
      <w:r w:rsidR="00475C3C">
        <w:t>4</w:t>
      </w:r>
      <w:r w:rsidR="00595DE2">
        <w:t>0</w:t>
      </w:r>
      <w:r w:rsidR="002F68B7">
        <w:t xml:space="preserve"> </w:t>
      </w:r>
      <w:r w:rsidR="004E4EBE" w:rsidRPr="00CB1320">
        <w:rPr>
          <w:vertAlign w:val="superscript"/>
        </w:rPr>
        <w:t xml:space="preserve"> </w:t>
      </w:r>
      <w:r w:rsidR="00FA7EBB" w:rsidRPr="002573F0">
        <w:t>hod.</w:t>
      </w:r>
      <w:proofErr w:type="gramEnd"/>
      <w:r w:rsidR="00FA7EBB" w:rsidRPr="002573F0">
        <w:t xml:space="preserve"> Zápis byl vyhotoven dne </w:t>
      </w:r>
      <w:r w:rsidR="00595DE2">
        <w:t>9</w:t>
      </w:r>
      <w:r w:rsidR="004E4EBE" w:rsidRPr="002573F0">
        <w:t>.</w:t>
      </w:r>
      <w:r w:rsidR="00475C3C">
        <w:t>1</w:t>
      </w:r>
      <w:r w:rsidR="00595DE2">
        <w:t>1</w:t>
      </w:r>
      <w:r w:rsidR="004E4EBE" w:rsidRPr="002573F0">
        <w:t>. 201</w:t>
      </w:r>
      <w:r w:rsidR="003A41F5">
        <w:t>7</w:t>
      </w:r>
    </w:p>
    <w:p w:rsidR="00A946B6" w:rsidRDefault="00A946B6" w:rsidP="00244E77">
      <w:pPr>
        <w:jc w:val="both"/>
      </w:pPr>
    </w:p>
    <w:p w:rsidR="0052773C" w:rsidRDefault="0052773C" w:rsidP="00244E77">
      <w:pPr>
        <w:jc w:val="both"/>
      </w:pPr>
    </w:p>
    <w:p w:rsidR="00C206F6" w:rsidRDefault="004E4EBE" w:rsidP="00244E77">
      <w:pPr>
        <w:jc w:val="both"/>
      </w:pPr>
      <w:r w:rsidRPr="002573F0">
        <w:t xml:space="preserve">Zapsal: </w:t>
      </w:r>
      <w:r w:rsidR="00C206F6">
        <w:t>Zdeněk Kočí:   ……………………………………………</w:t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</w:p>
    <w:p w:rsidR="00A946B6" w:rsidRDefault="00A946B6" w:rsidP="00244E77">
      <w:pPr>
        <w:jc w:val="both"/>
      </w:pPr>
    </w:p>
    <w:p w:rsidR="004E4EBE" w:rsidRPr="002573F0" w:rsidRDefault="004E4EBE" w:rsidP="00244E77">
      <w:pPr>
        <w:jc w:val="both"/>
      </w:pPr>
      <w:r w:rsidRPr="002573F0">
        <w:t>Ověřovatelé zápisu (dne, podpis):</w:t>
      </w:r>
      <w:r w:rsidR="003F3375" w:rsidRPr="003F3375">
        <w:t xml:space="preserve"> </w:t>
      </w:r>
      <w:r w:rsidR="00D70EB1">
        <w:tab/>
      </w:r>
      <w:r w:rsidR="00D70EB1">
        <w:tab/>
      </w:r>
      <w:r w:rsidR="00D70EB1">
        <w:tab/>
      </w:r>
      <w:r w:rsidR="00D70EB1">
        <w:tab/>
      </w:r>
      <w:r w:rsidR="00D70EB1">
        <w:tab/>
      </w:r>
    </w:p>
    <w:p w:rsidR="003F3375" w:rsidRDefault="003F3375" w:rsidP="00244E77">
      <w:pPr>
        <w:jc w:val="both"/>
      </w:pPr>
    </w:p>
    <w:p w:rsidR="00376C77" w:rsidRDefault="00376C77" w:rsidP="00244E77">
      <w:pPr>
        <w:jc w:val="both"/>
      </w:pPr>
    </w:p>
    <w:p w:rsidR="0052773C" w:rsidRDefault="0052773C" w:rsidP="00244E77">
      <w:pPr>
        <w:jc w:val="both"/>
      </w:pPr>
    </w:p>
    <w:p w:rsidR="00C206F6" w:rsidRDefault="004E4EBE" w:rsidP="00A946B6">
      <w:pPr>
        <w:jc w:val="both"/>
      </w:pPr>
      <w:r w:rsidRPr="002573F0">
        <w:t>Fuka Jiří</w:t>
      </w:r>
      <w:r w:rsidRPr="002573F0">
        <w:rPr>
          <w:lang w:eastAsia="cs-CZ"/>
        </w:rPr>
        <w:t xml:space="preserve"> </w:t>
      </w:r>
      <w:r w:rsidR="00A946B6">
        <w:t>………………………………</w:t>
      </w:r>
      <w:r w:rsidR="00A946B6">
        <w:rPr>
          <w:lang w:eastAsia="cs-CZ"/>
        </w:rPr>
        <w:tab/>
      </w:r>
      <w:r w:rsidR="00A946B6">
        <w:rPr>
          <w:lang w:eastAsia="cs-CZ"/>
        </w:rPr>
        <w:tab/>
      </w:r>
      <w:r w:rsidR="00C206F6">
        <w:rPr>
          <w:lang w:eastAsia="cs-CZ"/>
        </w:rPr>
        <w:t>Haškovec J.</w:t>
      </w:r>
      <w:r w:rsidR="003F3375" w:rsidRPr="003F3375">
        <w:t xml:space="preserve"> </w:t>
      </w:r>
      <w:r w:rsidR="00A946B6">
        <w:t>……………………………………….</w:t>
      </w:r>
      <w:r w:rsidR="003F3375">
        <w:tab/>
      </w:r>
    </w:p>
    <w:p w:rsidR="00C206F6" w:rsidRDefault="00C206F6" w:rsidP="00C206F6">
      <w:pPr>
        <w:ind w:firstLine="720"/>
        <w:jc w:val="both"/>
      </w:pPr>
    </w:p>
    <w:p w:rsidR="00BB4D81" w:rsidRDefault="00BB4D81" w:rsidP="00C206F6">
      <w:pPr>
        <w:ind w:firstLine="720"/>
        <w:jc w:val="both"/>
      </w:pPr>
    </w:p>
    <w:p w:rsidR="00BB4D81" w:rsidRDefault="00BB4D81" w:rsidP="00C206F6">
      <w:pPr>
        <w:ind w:firstLine="720"/>
        <w:jc w:val="both"/>
      </w:pPr>
    </w:p>
    <w:p w:rsidR="00A946B6" w:rsidRDefault="00135995" w:rsidP="00A946B6">
      <w:pPr>
        <w:jc w:val="both"/>
      </w:pPr>
      <w:r>
        <w:t>Ing. Zdeněk Kočí</w:t>
      </w:r>
      <w:r w:rsidR="00C206F6" w:rsidRPr="00C206F6">
        <w:t xml:space="preserve"> </w:t>
      </w:r>
      <w:r w:rsidR="00A946B6">
        <w:t>…………………………………..</w:t>
      </w:r>
    </w:p>
    <w:p w:rsidR="00C206F6" w:rsidRPr="00C206F6" w:rsidRDefault="00A946B6" w:rsidP="00A946B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C206F6">
        <w:rPr>
          <w:sz w:val="16"/>
          <w:szCs w:val="16"/>
        </w:rPr>
        <w:t xml:space="preserve"> </w:t>
      </w:r>
      <w:r w:rsidR="00C206F6" w:rsidRPr="00C206F6">
        <w:rPr>
          <w:sz w:val="16"/>
          <w:szCs w:val="16"/>
        </w:rPr>
        <w:t>Starosta (dne, podpis)</w:t>
      </w:r>
    </w:p>
    <w:sectPr w:rsidR="00C206F6" w:rsidRPr="00C206F6" w:rsidSect="00D47316">
      <w:footerReference w:type="even" r:id="rId8"/>
      <w:footerReference w:type="default" r:id="rId9"/>
      <w:pgSz w:w="11906" w:h="16838"/>
      <w:pgMar w:top="851" w:right="851" w:bottom="851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6DF" w:rsidRDefault="009E66DF">
      <w:r>
        <w:separator/>
      </w:r>
    </w:p>
  </w:endnote>
  <w:endnote w:type="continuationSeparator" w:id="0">
    <w:p w:rsidR="009E66DF" w:rsidRDefault="009E6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EON Brix Sans">
    <w:altName w:val="EON Brix Sans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Segoe UI">
    <w:altName w:val="Segoe UI Semilight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597" w:rsidRDefault="00CA62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259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A2597" w:rsidRDefault="000A25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597" w:rsidRDefault="00CA62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259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95DE2">
      <w:rPr>
        <w:rStyle w:val="slostrnky"/>
        <w:noProof/>
      </w:rPr>
      <w:t>2</w:t>
    </w:r>
    <w:r>
      <w:rPr>
        <w:rStyle w:val="slostrnky"/>
      </w:rPr>
      <w:fldChar w:fldCharType="end"/>
    </w:r>
  </w:p>
  <w:p w:rsidR="000A2597" w:rsidRDefault="000A25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6DF" w:rsidRDefault="009E66DF">
      <w:r>
        <w:separator/>
      </w:r>
    </w:p>
  </w:footnote>
  <w:footnote w:type="continuationSeparator" w:id="0">
    <w:p w:rsidR="009E66DF" w:rsidRDefault="009E6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778F"/>
    <w:multiLevelType w:val="hybridMultilevel"/>
    <w:tmpl w:val="54A0F16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B3566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6494A84"/>
    <w:multiLevelType w:val="hybridMultilevel"/>
    <w:tmpl w:val="242AA8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CE254E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087365CF"/>
    <w:multiLevelType w:val="hybridMultilevel"/>
    <w:tmpl w:val="F8E63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959DF"/>
    <w:multiLevelType w:val="hybridMultilevel"/>
    <w:tmpl w:val="F8DEEF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406F03"/>
    <w:multiLevelType w:val="hybridMultilevel"/>
    <w:tmpl w:val="6C1CE348"/>
    <w:lvl w:ilvl="0" w:tplc="E982D6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207DF7"/>
    <w:multiLevelType w:val="multilevel"/>
    <w:tmpl w:val="0DB4F5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F7170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123F395A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14205467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14460492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15D42A0C"/>
    <w:multiLevelType w:val="hybridMultilevel"/>
    <w:tmpl w:val="B1C45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E10D29"/>
    <w:multiLevelType w:val="hybridMultilevel"/>
    <w:tmpl w:val="89308FDC"/>
    <w:lvl w:ilvl="0" w:tplc="040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17430E48"/>
    <w:multiLevelType w:val="hybridMultilevel"/>
    <w:tmpl w:val="05BC38AE"/>
    <w:lvl w:ilvl="0" w:tplc="6B7281F4">
      <w:start w:val="1"/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1BBC31B0"/>
    <w:multiLevelType w:val="hybridMultilevel"/>
    <w:tmpl w:val="F7B0DA3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1E0A248D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7" w15:restartNumberingAfterBreak="0">
    <w:nsid w:val="23244810"/>
    <w:multiLevelType w:val="hybridMultilevel"/>
    <w:tmpl w:val="8B7C7A0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8F87CDE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2B297BD4"/>
    <w:multiLevelType w:val="hybridMultilevel"/>
    <w:tmpl w:val="0DB4F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F63096"/>
    <w:multiLevelType w:val="hybridMultilevel"/>
    <w:tmpl w:val="53067F40"/>
    <w:lvl w:ilvl="0" w:tplc="0405000F">
      <w:start w:val="1"/>
      <w:numFmt w:val="decimal"/>
      <w:lvlText w:val="%1."/>
      <w:lvlJc w:val="left"/>
      <w:pPr>
        <w:ind w:left="1860" w:hanging="360"/>
      </w:pPr>
    </w:lvl>
    <w:lvl w:ilvl="1" w:tplc="04050019" w:tentative="1">
      <w:start w:val="1"/>
      <w:numFmt w:val="lowerLetter"/>
      <w:lvlText w:val="%2."/>
      <w:lvlJc w:val="left"/>
      <w:pPr>
        <w:ind w:left="2580" w:hanging="360"/>
      </w:pPr>
    </w:lvl>
    <w:lvl w:ilvl="2" w:tplc="0405001B" w:tentative="1">
      <w:start w:val="1"/>
      <w:numFmt w:val="lowerRoman"/>
      <w:lvlText w:val="%3."/>
      <w:lvlJc w:val="right"/>
      <w:pPr>
        <w:ind w:left="3300" w:hanging="180"/>
      </w:pPr>
    </w:lvl>
    <w:lvl w:ilvl="3" w:tplc="0405000F" w:tentative="1">
      <w:start w:val="1"/>
      <w:numFmt w:val="decimal"/>
      <w:lvlText w:val="%4."/>
      <w:lvlJc w:val="left"/>
      <w:pPr>
        <w:ind w:left="4020" w:hanging="360"/>
      </w:pPr>
    </w:lvl>
    <w:lvl w:ilvl="4" w:tplc="04050019" w:tentative="1">
      <w:start w:val="1"/>
      <w:numFmt w:val="lowerLetter"/>
      <w:lvlText w:val="%5."/>
      <w:lvlJc w:val="left"/>
      <w:pPr>
        <w:ind w:left="4740" w:hanging="360"/>
      </w:pPr>
    </w:lvl>
    <w:lvl w:ilvl="5" w:tplc="0405001B" w:tentative="1">
      <w:start w:val="1"/>
      <w:numFmt w:val="lowerRoman"/>
      <w:lvlText w:val="%6."/>
      <w:lvlJc w:val="right"/>
      <w:pPr>
        <w:ind w:left="5460" w:hanging="180"/>
      </w:pPr>
    </w:lvl>
    <w:lvl w:ilvl="6" w:tplc="0405000F" w:tentative="1">
      <w:start w:val="1"/>
      <w:numFmt w:val="decimal"/>
      <w:lvlText w:val="%7."/>
      <w:lvlJc w:val="left"/>
      <w:pPr>
        <w:ind w:left="6180" w:hanging="360"/>
      </w:pPr>
    </w:lvl>
    <w:lvl w:ilvl="7" w:tplc="04050019" w:tentative="1">
      <w:start w:val="1"/>
      <w:numFmt w:val="lowerLetter"/>
      <w:lvlText w:val="%8."/>
      <w:lvlJc w:val="left"/>
      <w:pPr>
        <w:ind w:left="6900" w:hanging="360"/>
      </w:pPr>
    </w:lvl>
    <w:lvl w:ilvl="8" w:tplc="040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1" w15:restartNumberingAfterBreak="0">
    <w:nsid w:val="2C352942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2" w15:restartNumberingAfterBreak="0">
    <w:nsid w:val="31747550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35F659E9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4" w15:restartNumberingAfterBreak="0">
    <w:nsid w:val="3C6074A4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5" w15:restartNumberingAfterBreak="0">
    <w:nsid w:val="3DE5392D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6" w15:restartNumberingAfterBreak="0">
    <w:nsid w:val="3E5333D4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7" w15:restartNumberingAfterBreak="0">
    <w:nsid w:val="3E7C6BD2"/>
    <w:multiLevelType w:val="hybridMultilevel"/>
    <w:tmpl w:val="4E3E36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FF670F0"/>
    <w:multiLevelType w:val="hybridMultilevel"/>
    <w:tmpl w:val="EE2235D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46352C1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0" w15:restartNumberingAfterBreak="0">
    <w:nsid w:val="4DB96A0C"/>
    <w:multiLevelType w:val="hybridMultilevel"/>
    <w:tmpl w:val="13CA712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59443AD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2" w15:restartNumberingAfterBreak="0">
    <w:nsid w:val="58701B85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3" w15:restartNumberingAfterBreak="0">
    <w:nsid w:val="5CCB19AC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4" w15:restartNumberingAfterBreak="0">
    <w:nsid w:val="5E674F21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5" w15:restartNumberingAfterBreak="0">
    <w:nsid w:val="5F2313E4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6" w15:restartNumberingAfterBreak="0">
    <w:nsid w:val="646412F1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7" w15:restartNumberingAfterBreak="0">
    <w:nsid w:val="6B695ED4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8" w15:restartNumberingAfterBreak="0">
    <w:nsid w:val="6E696EEE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9" w15:restartNumberingAfterBreak="0">
    <w:nsid w:val="6F072B4E"/>
    <w:multiLevelType w:val="hybridMultilevel"/>
    <w:tmpl w:val="FFE82B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E0094B"/>
    <w:multiLevelType w:val="hybridMultilevel"/>
    <w:tmpl w:val="6C544044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25"/>
    <w:lvlOverride w:ilvl="0">
      <w:startOverride w:val="1"/>
    </w:lvlOverride>
    <w:lvlOverride w:ilvl="1">
      <w:startOverride w:val="3"/>
    </w:lvlOverride>
    <w:lvlOverride w:ilvl="2">
      <w:startOverride w:val="201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</w:num>
  <w:num w:numId="5">
    <w:abstractNumId w:val="6"/>
  </w:num>
  <w:num w:numId="6">
    <w:abstractNumId w:val="35"/>
  </w:num>
  <w:num w:numId="7">
    <w:abstractNumId w:val="1"/>
  </w:num>
  <w:num w:numId="8">
    <w:abstractNumId w:val="17"/>
  </w:num>
  <w:num w:numId="9">
    <w:abstractNumId w:val="32"/>
  </w:num>
  <w:num w:numId="10">
    <w:abstractNumId w:val="23"/>
  </w:num>
  <w:num w:numId="11">
    <w:abstractNumId w:val="24"/>
  </w:num>
  <w:num w:numId="12">
    <w:abstractNumId w:val="10"/>
  </w:num>
  <w:num w:numId="13">
    <w:abstractNumId w:val="25"/>
  </w:num>
  <w:num w:numId="14">
    <w:abstractNumId w:val="40"/>
  </w:num>
  <w:num w:numId="15">
    <w:abstractNumId w:val="12"/>
  </w:num>
  <w:num w:numId="16">
    <w:abstractNumId w:val="15"/>
  </w:num>
  <w:num w:numId="17">
    <w:abstractNumId w:val="27"/>
  </w:num>
  <w:num w:numId="18">
    <w:abstractNumId w:val="20"/>
  </w:num>
  <w:num w:numId="19">
    <w:abstractNumId w:val="16"/>
  </w:num>
  <w:num w:numId="20">
    <w:abstractNumId w:val="13"/>
  </w:num>
  <w:num w:numId="21">
    <w:abstractNumId w:val="14"/>
  </w:num>
  <w:num w:numId="22">
    <w:abstractNumId w:val="0"/>
  </w:num>
  <w:num w:numId="23">
    <w:abstractNumId w:val="37"/>
  </w:num>
  <w:num w:numId="24">
    <w:abstractNumId w:val="22"/>
  </w:num>
  <w:num w:numId="25">
    <w:abstractNumId w:val="26"/>
  </w:num>
  <w:num w:numId="26">
    <w:abstractNumId w:val="29"/>
  </w:num>
  <w:num w:numId="27">
    <w:abstractNumId w:val="9"/>
  </w:num>
  <w:num w:numId="28">
    <w:abstractNumId w:val="33"/>
  </w:num>
  <w:num w:numId="29">
    <w:abstractNumId w:val="3"/>
  </w:num>
  <w:num w:numId="30">
    <w:abstractNumId w:val="21"/>
  </w:num>
  <w:num w:numId="31">
    <w:abstractNumId w:val="11"/>
  </w:num>
  <w:num w:numId="32">
    <w:abstractNumId w:val="38"/>
  </w:num>
  <w:num w:numId="33">
    <w:abstractNumId w:val="31"/>
  </w:num>
  <w:num w:numId="34">
    <w:abstractNumId w:val="28"/>
  </w:num>
  <w:num w:numId="35">
    <w:abstractNumId w:val="34"/>
  </w:num>
  <w:num w:numId="36">
    <w:abstractNumId w:val="30"/>
  </w:num>
  <w:num w:numId="37">
    <w:abstractNumId w:val="18"/>
  </w:num>
  <w:num w:numId="38">
    <w:abstractNumId w:val="36"/>
  </w:num>
  <w:num w:numId="39">
    <w:abstractNumId w:val="8"/>
  </w:num>
  <w:num w:numId="40">
    <w:abstractNumId w:val="19"/>
  </w:num>
  <w:num w:numId="41">
    <w:abstractNumId w:val="7"/>
  </w:num>
  <w:num w:numId="4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924"/>
    <w:rsid w:val="00000043"/>
    <w:rsid w:val="00001E75"/>
    <w:rsid w:val="00005197"/>
    <w:rsid w:val="00006E70"/>
    <w:rsid w:val="0001149F"/>
    <w:rsid w:val="00013878"/>
    <w:rsid w:val="00013917"/>
    <w:rsid w:val="00014BA4"/>
    <w:rsid w:val="00014FAF"/>
    <w:rsid w:val="00015FBB"/>
    <w:rsid w:val="0001744B"/>
    <w:rsid w:val="0002263C"/>
    <w:rsid w:val="00023F8A"/>
    <w:rsid w:val="00024271"/>
    <w:rsid w:val="00030F87"/>
    <w:rsid w:val="00033204"/>
    <w:rsid w:val="00033EDA"/>
    <w:rsid w:val="000475F1"/>
    <w:rsid w:val="00054640"/>
    <w:rsid w:val="00063E66"/>
    <w:rsid w:val="000670A5"/>
    <w:rsid w:val="000709A8"/>
    <w:rsid w:val="00070AD3"/>
    <w:rsid w:val="00073CDB"/>
    <w:rsid w:val="000755DD"/>
    <w:rsid w:val="000836E4"/>
    <w:rsid w:val="00083D54"/>
    <w:rsid w:val="000913E1"/>
    <w:rsid w:val="00091416"/>
    <w:rsid w:val="00095CA7"/>
    <w:rsid w:val="000A2597"/>
    <w:rsid w:val="000A4E6B"/>
    <w:rsid w:val="000A5B1D"/>
    <w:rsid w:val="000B2957"/>
    <w:rsid w:val="000C12E0"/>
    <w:rsid w:val="000C3DE7"/>
    <w:rsid w:val="000D1A20"/>
    <w:rsid w:val="000E4044"/>
    <w:rsid w:val="000E635D"/>
    <w:rsid w:val="000E74F9"/>
    <w:rsid w:val="000E7A4F"/>
    <w:rsid w:val="000F2BD0"/>
    <w:rsid w:val="000F4BE1"/>
    <w:rsid w:val="001045E4"/>
    <w:rsid w:val="00105E8C"/>
    <w:rsid w:val="001120DF"/>
    <w:rsid w:val="00112188"/>
    <w:rsid w:val="00112E95"/>
    <w:rsid w:val="001153BB"/>
    <w:rsid w:val="00123524"/>
    <w:rsid w:val="001243D6"/>
    <w:rsid w:val="00124E1E"/>
    <w:rsid w:val="001268EF"/>
    <w:rsid w:val="001309C9"/>
    <w:rsid w:val="00130F61"/>
    <w:rsid w:val="00130FF6"/>
    <w:rsid w:val="00131727"/>
    <w:rsid w:val="001322D9"/>
    <w:rsid w:val="001326AE"/>
    <w:rsid w:val="00133839"/>
    <w:rsid w:val="00135995"/>
    <w:rsid w:val="00141342"/>
    <w:rsid w:val="0014632F"/>
    <w:rsid w:val="0016075B"/>
    <w:rsid w:val="0016463F"/>
    <w:rsid w:val="00164D15"/>
    <w:rsid w:val="0017355D"/>
    <w:rsid w:val="00174602"/>
    <w:rsid w:val="00185990"/>
    <w:rsid w:val="0019539A"/>
    <w:rsid w:val="001A351F"/>
    <w:rsid w:val="001C389A"/>
    <w:rsid w:val="001C4BA3"/>
    <w:rsid w:val="001D1483"/>
    <w:rsid w:val="001D77FF"/>
    <w:rsid w:val="001E5107"/>
    <w:rsid w:val="001E58BC"/>
    <w:rsid w:val="001F1A92"/>
    <w:rsid w:val="001F329B"/>
    <w:rsid w:val="00201CE5"/>
    <w:rsid w:val="00201CEA"/>
    <w:rsid w:val="00203C27"/>
    <w:rsid w:val="002052A5"/>
    <w:rsid w:val="0021119D"/>
    <w:rsid w:val="00215E20"/>
    <w:rsid w:val="00217A53"/>
    <w:rsid w:val="00220B55"/>
    <w:rsid w:val="00221681"/>
    <w:rsid w:val="0022664C"/>
    <w:rsid w:val="00235AB2"/>
    <w:rsid w:val="00236FB2"/>
    <w:rsid w:val="00237786"/>
    <w:rsid w:val="00242B2F"/>
    <w:rsid w:val="00242DB3"/>
    <w:rsid w:val="00244E77"/>
    <w:rsid w:val="00245E64"/>
    <w:rsid w:val="00246424"/>
    <w:rsid w:val="0025390B"/>
    <w:rsid w:val="002573F0"/>
    <w:rsid w:val="0026259F"/>
    <w:rsid w:val="0026648E"/>
    <w:rsid w:val="00267EB4"/>
    <w:rsid w:val="002709B1"/>
    <w:rsid w:val="00271B0E"/>
    <w:rsid w:val="0027217F"/>
    <w:rsid w:val="002724FC"/>
    <w:rsid w:val="0027304D"/>
    <w:rsid w:val="002734E2"/>
    <w:rsid w:val="002743FA"/>
    <w:rsid w:val="00274A3C"/>
    <w:rsid w:val="00276637"/>
    <w:rsid w:val="00276FD3"/>
    <w:rsid w:val="002809A4"/>
    <w:rsid w:val="0028666F"/>
    <w:rsid w:val="00286C3C"/>
    <w:rsid w:val="00291EF7"/>
    <w:rsid w:val="00292118"/>
    <w:rsid w:val="00293F90"/>
    <w:rsid w:val="002969BB"/>
    <w:rsid w:val="002A05C2"/>
    <w:rsid w:val="002A07B8"/>
    <w:rsid w:val="002A1F3D"/>
    <w:rsid w:val="002A5CCB"/>
    <w:rsid w:val="002B014E"/>
    <w:rsid w:val="002B5440"/>
    <w:rsid w:val="002C0497"/>
    <w:rsid w:val="002C6963"/>
    <w:rsid w:val="002D2948"/>
    <w:rsid w:val="002D34A9"/>
    <w:rsid w:val="002D605D"/>
    <w:rsid w:val="002D6863"/>
    <w:rsid w:val="002F68B7"/>
    <w:rsid w:val="002F6D47"/>
    <w:rsid w:val="002F7315"/>
    <w:rsid w:val="002F79AA"/>
    <w:rsid w:val="003027C4"/>
    <w:rsid w:val="00303C3A"/>
    <w:rsid w:val="0030478E"/>
    <w:rsid w:val="00304C6D"/>
    <w:rsid w:val="00317962"/>
    <w:rsid w:val="00322E55"/>
    <w:rsid w:val="0032469A"/>
    <w:rsid w:val="003249F3"/>
    <w:rsid w:val="00330378"/>
    <w:rsid w:val="00331029"/>
    <w:rsid w:val="0033266F"/>
    <w:rsid w:val="0033314C"/>
    <w:rsid w:val="00335CBE"/>
    <w:rsid w:val="00337CC5"/>
    <w:rsid w:val="003465ED"/>
    <w:rsid w:val="00347660"/>
    <w:rsid w:val="0035165B"/>
    <w:rsid w:val="00356953"/>
    <w:rsid w:val="00356DC4"/>
    <w:rsid w:val="00364486"/>
    <w:rsid w:val="00366923"/>
    <w:rsid w:val="00371822"/>
    <w:rsid w:val="00372A47"/>
    <w:rsid w:val="00376C77"/>
    <w:rsid w:val="00380EC5"/>
    <w:rsid w:val="003821EC"/>
    <w:rsid w:val="003830F3"/>
    <w:rsid w:val="00383850"/>
    <w:rsid w:val="00386185"/>
    <w:rsid w:val="0038708A"/>
    <w:rsid w:val="00387E6E"/>
    <w:rsid w:val="003A41F5"/>
    <w:rsid w:val="003A5261"/>
    <w:rsid w:val="003B5877"/>
    <w:rsid w:val="003C153D"/>
    <w:rsid w:val="003C51C6"/>
    <w:rsid w:val="003C6476"/>
    <w:rsid w:val="003E1CC9"/>
    <w:rsid w:val="003E4C43"/>
    <w:rsid w:val="003F020B"/>
    <w:rsid w:val="003F1F4D"/>
    <w:rsid w:val="003F3375"/>
    <w:rsid w:val="003F44EA"/>
    <w:rsid w:val="003F4E49"/>
    <w:rsid w:val="00402B4D"/>
    <w:rsid w:val="004067AC"/>
    <w:rsid w:val="0040716E"/>
    <w:rsid w:val="004150FC"/>
    <w:rsid w:val="004212F8"/>
    <w:rsid w:val="00425018"/>
    <w:rsid w:val="00433886"/>
    <w:rsid w:val="004411F8"/>
    <w:rsid w:val="00442593"/>
    <w:rsid w:val="00442631"/>
    <w:rsid w:val="004435A3"/>
    <w:rsid w:val="00444658"/>
    <w:rsid w:val="00446305"/>
    <w:rsid w:val="004537BA"/>
    <w:rsid w:val="00456F54"/>
    <w:rsid w:val="00457952"/>
    <w:rsid w:val="0046279E"/>
    <w:rsid w:val="00470913"/>
    <w:rsid w:val="00475C3C"/>
    <w:rsid w:val="0047634E"/>
    <w:rsid w:val="00480BDA"/>
    <w:rsid w:val="0048504F"/>
    <w:rsid w:val="004945D2"/>
    <w:rsid w:val="00494E8F"/>
    <w:rsid w:val="004979ED"/>
    <w:rsid w:val="004A1158"/>
    <w:rsid w:val="004A32E9"/>
    <w:rsid w:val="004A5344"/>
    <w:rsid w:val="004A7D12"/>
    <w:rsid w:val="004A7F48"/>
    <w:rsid w:val="004B222B"/>
    <w:rsid w:val="004B44A3"/>
    <w:rsid w:val="004B6911"/>
    <w:rsid w:val="004C101A"/>
    <w:rsid w:val="004C10E0"/>
    <w:rsid w:val="004C75BA"/>
    <w:rsid w:val="004C7E9D"/>
    <w:rsid w:val="004D5030"/>
    <w:rsid w:val="004D7AC0"/>
    <w:rsid w:val="004E2395"/>
    <w:rsid w:val="004E4EBE"/>
    <w:rsid w:val="004E67BD"/>
    <w:rsid w:val="004F1770"/>
    <w:rsid w:val="004F42F2"/>
    <w:rsid w:val="004F5BDA"/>
    <w:rsid w:val="00500507"/>
    <w:rsid w:val="00501D5F"/>
    <w:rsid w:val="00507FFE"/>
    <w:rsid w:val="00515976"/>
    <w:rsid w:val="00516008"/>
    <w:rsid w:val="00517921"/>
    <w:rsid w:val="0052292F"/>
    <w:rsid w:val="00524CBE"/>
    <w:rsid w:val="00527145"/>
    <w:rsid w:val="0052773C"/>
    <w:rsid w:val="00527798"/>
    <w:rsid w:val="00527F3E"/>
    <w:rsid w:val="00536990"/>
    <w:rsid w:val="00541CBF"/>
    <w:rsid w:val="00543B5C"/>
    <w:rsid w:val="00551CC3"/>
    <w:rsid w:val="00552E3F"/>
    <w:rsid w:val="00553CE2"/>
    <w:rsid w:val="0056431E"/>
    <w:rsid w:val="00570BF6"/>
    <w:rsid w:val="00570D58"/>
    <w:rsid w:val="005752FC"/>
    <w:rsid w:val="005754E8"/>
    <w:rsid w:val="005851EC"/>
    <w:rsid w:val="005938EB"/>
    <w:rsid w:val="00595DE2"/>
    <w:rsid w:val="005A5E61"/>
    <w:rsid w:val="005A7F44"/>
    <w:rsid w:val="005B3AEE"/>
    <w:rsid w:val="005C473D"/>
    <w:rsid w:val="005C54D9"/>
    <w:rsid w:val="005C60C8"/>
    <w:rsid w:val="005D176C"/>
    <w:rsid w:val="005D24F0"/>
    <w:rsid w:val="005E5BFE"/>
    <w:rsid w:val="005E71C3"/>
    <w:rsid w:val="005E76AD"/>
    <w:rsid w:val="005F5C3C"/>
    <w:rsid w:val="00603055"/>
    <w:rsid w:val="00603734"/>
    <w:rsid w:val="00604396"/>
    <w:rsid w:val="00614B31"/>
    <w:rsid w:val="00615F66"/>
    <w:rsid w:val="00616323"/>
    <w:rsid w:val="00624175"/>
    <w:rsid w:val="00634312"/>
    <w:rsid w:val="00635075"/>
    <w:rsid w:val="00645036"/>
    <w:rsid w:val="00652DF1"/>
    <w:rsid w:val="0066586A"/>
    <w:rsid w:val="00682FF3"/>
    <w:rsid w:val="006907F4"/>
    <w:rsid w:val="00691679"/>
    <w:rsid w:val="00692395"/>
    <w:rsid w:val="00692DE5"/>
    <w:rsid w:val="00693E89"/>
    <w:rsid w:val="00695388"/>
    <w:rsid w:val="006A46AE"/>
    <w:rsid w:val="006A619D"/>
    <w:rsid w:val="006A774C"/>
    <w:rsid w:val="006B07C4"/>
    <w:rsid w:val="006B1F16"/>
    <w:rsid w:val="006B33BA"/>
    <w:rsid w:val="006C0F72"/>
    <w:rsid w:val="006C1DA4"/>
    <w:rsid w:val="006C1E92"/>
    <w:rsid w:val="006C2D79"/>
    <w:rsid w:val="006D36EB"/>
    <w:rsid w:val="006E1BE6"/>
    <w:rsid w:val="006E71A5"/>
    <w:rsid w:val="006F0EF8"/>
    <w:rsid w:val="006F4AC0"/>
    <w:rsid w:val="006F6770"/>
    <w:rsid w:val="007017CB"/>
    <w:rsid w:val="00701CB2"/>
    <w:rsid w:val="0070437C"/>
    <w:rsid w:val="00705401"/>
    <w:rsid w:val="00706248"/>
    <w:rsid w:val="007110EA"/>
    <w:rsid w:val="00711AB2"/>
    <w:rsid w:val="007129B0"/>
    <w:rsid w:val="007226D8"/>
    <w:rsid w:val="00723589"/>
    <w:rsid w:val="00730EB9"/>
    <w:rsid w:val="007312B4"/>
    <w:rsid w:val="00735723"/>
    <w:rsid w:val="00740E48"/>
    <w:rsid w:val="00746FA2"/>
    <w:rsid w:val="007632D8"/>
    <w:rsid w:val="00767C2E"/>
    <w:rsid w:val="00771D9C"/>
    <w:rsid w:val="0077687E"/>
    <w:rsid w:val="00781158"/>
    <w:rsid w:val="00783119"/>
    <w:rsid w:val="007874F9"/>
    <w:rsid w:val="00795CE1"/>
    <w:rsid w:val="007A0DF6"/>
    <w:rsid w:val="007B31B2"/>
    <w:rsid w:val="007B5314"/>
    <w:rsid w:val="007B5659"/>
    <w:rsid w:val="007C1025"/>
    <w:rsid w:val="007C41D7"/>
    <w:rsid w:val="007D0B0F"/>
    <w:rsid w:val="007D25DE"/>
    <w:rsid w:val="007D4935"/>
    <w:rsid w:val="007D720F"/>
    <w:rsid w:val="007E45E1"/>
    <w:rsid w:val="007F19D7"/>
    <w:rsid w:val="00800027"/>
    <w:rsid w:val="0081117F"/>
    <w:rsid w:val="008122DB"/>
    <w:rsid w:val="008258B1"/>
    <w:rsid w:val="00826A81"/>
    <w:rsid w:val="008274E8"/>
    <w:rsid w:val="00833E48"/>
    <w:rsid w:val="00834A3B"/>
    <w:rsid w:val="00835345"/>
    <w:rsid w:val="008360F2"/>
    <w:rsid w:val="008474B8"/>
    <w:rsid w:val="00851C1E"/>
    <w:rsid w:val="00852204"/>
    <w:rsid w:val="00855F33"/>
    <w:rsid w:val="0086089C"/>
    <w:rsid w:val="00860A22"/>
    <w:rsid w:val="00861F6B"/>
    <w:rsid w:val="008628B1"/>
    <w:rsid w:val="00866F03"/>
    <w:rsid w:val="00867B8D"/>
    <w:rsid w:val="00870030"/>
    <w:rsid w:val="008812A0"/>
    <w:rsid w:val="00882979"/>
    <w:rsid w:val="008845BE"/>
    <w:rsid w:val="00885B9E"/>
    <w:rsid w:val="008862ED"/>
    <w:rsid w:val="00891B8A"/>
    <w:rsid w:val="008A1824"/>
    <w:rsid w:val="008A3DF8"/>
    <w:rsid w:val="008B40A2"/>
    <w:rsid w:val="008B4BD8"/>
    <w:rsid w:val="008C0E55"/>
    <w:rsid w:val="008C3262"/>
    <w:rsid w:val="008C4DF4"/>
    <w:rsid w:val="008C6530"/>
    <w:rsid w:val="008D4586"/>
    <w:rsid w:val="008D49BA"/>
    <w:rsid w:val="008D542E"/>
    <w:rsid w:val="008D5734"/>
    <w:rsid w:val="008E1D2C"/>
    <w:rsid w:val="008E2435"/>
    <w:rsid w:val="008E59F7"/>
    <w:rsid w:val="008E6998"/>
    <w:rsid w:val="008F5F4B"/>
    <w:rsid w:val="00903609"/>
    <w:rsid w:val="00903FBD"/>
    <w:rsid w:val="00905498"/>
    <w:rsid w:val="00912FA5"/>
    <w:rsid w:val="00924912"/>
    <w:rsid w:val="009326A2"/>
    <w:rsid w:val="00936E6E"/>
    <w:rsid w:val="00953222"/>
    <w:rsid w:val="00955310"/>
    <w:rsid w:val="00955883"/>
    <w:rsid w:val="00956834"/>
    <w:rsid w:val="00971E27"/>
    <w:rsid w:val="00981D0C"/>
    <w:rsid w:val="00982736"/>
    <w:rsid w:val="0099342B"/>
    <w:rsid w:val="009946DE"/>
    <w:rsid w:val="009A01EC"/>
    <w:rsid w:val="009A02CD"/>
    <w:rsid w:val="009A2AA0"/>
    <w:rsid w:val="009A4444"/>
    <w:rsid w:val="009B0B35"/>
    <w:rsid w:val="009B20E1"/>
    <w:rsid w:val="009B40BD"/>
    <w:rsid w:val="009B6EC3"/>
    <w:rsid w:val="009B760B"/>
    <w:rsid w:val="009C41D9"/>
    <w:rsid w:val="009D04AE"/>
    <w:rsid w:val="009D14AD"/>
    <w:rsid w:val="009D177E"/>
    <w:rsid w:val="009D2323"/>
    <w:rsid w:val="009D369B"/>
    <w:rsid w:val="009E140F"/>
    <w:rsid w:val="009E341B"/>
    <w:rsid w:val="009E66DF"/>
    <w:rsid w:val="009F3015"/>
    <w:rsid w:val="009F7157"/>
    <w:rsid w:val="00A2258E"/>
    <w:rsid w:val="00A23FF6"/>
    <w:rsid w:val="00A34614"/>
    <w:rsid w:val="00A34AAF"/>
    <w:rsid w:val="00A55607"/>
    <w:rsid w:val="00A57A7A"/>
    <w:rsid w:val="00A64F5C"/>
    <w:rsid w:val="00A72C0D"/>
    <w:rsid w:val="00A74B85"/>
    <w:rsid w:val="00A81A57"/>
    <w:rsid w:val="00A838B5"/>
    <w:rsid w:val="00A908D7"/>
    <w:rsid w:val="00A946B6"/>
    <w:rsid w:val="00AA18B3"/>
    <w:rsid w:val="00AA30AB"/>
    <w:rsid w:val="00AA322F"/>
    <w:rsid w:val="00AB7AAA"/>
    <w:rsid w:val="00AC086D"/>
    <w:rsid w:val="00AC40F6"/>
    <w:rsid w:val="00AC5442"/>
    <w:rsid w:val="00AC7829"/>
    <w:rsid w:val="00AC7DC6"/>
    <w:rsid w:val="00AD0876"/>
    <w:rsid w:val="00AD0BCC"/>
    <w:rsid w:val="00AD5F38"/>
    <w:rsid w:val="00AE0C7B"/>
    <w:rsid w:val="00AE19D1"/>
    <w:rsid w:val="00AE1E18"/>
    <w:rsid w:val="00AE2B43"/>
    <w:rsid w:val="00AE2FB5"/>
    <w:rsid w:val="00AE71A7"/>
    <w:rsid w:val="00AF2A5F"/>
    <w:rsid w:val="00AF46EE"/>
    <w:rsid w:val="00B00735"/>
    <w:rsid w:val="00B05DB9"/>
    <w:rsid w:val="00B067B7"/>
    <w:rsid w:val="00B125E3"/>
    <w:rsid w:val="00B13E16"/>
    <w:rsid w:val="00B140A6"/>
    <w:rsid w:val="00B16B74"/>
    <w:rsid w:val="00B2070D"/>
    <w:rsid w:val="00B264CF"/>
    <w:rsid w:val="00B32445"/>
    <w:rsid w:val="00B34B79"/>
    <w:rsid w:val="00B351AA"/>
    <w:rsid w:val="00B4425E"/>
    <w:rsid w:val="00B443F7"/>
    <w:rsid w:val="00B45000"/>
    <w:rsid w:val="00B5292A"/>
    <w:rsid w:val="00B5648E"/>
    <w:rsid w:val="00B564AB"/>
    <w:rsid w:val="00B6218C"/>
    <w:rsid w:val="00B6545E"/>
    <w:rsid w:val="00B67168"/>
    <w:rsid w:val="00B6761A"/>
    <w:rsid w:val="00B74CD6"/>
    <w:rsid w:val="00B846B1"/>
    <w:rsid w:val="00B935E7"/>
    <w:rsid w:val="00B93A96"/>
    <w:rsid w:val="00B97A78"/>
    <w:rsid w:val="00B97CDD"/>
    <w:rsid w:val="00BA10E1"/>
    <w:rsid w:val="00BA583E"/>
    <w:rsid w:val="00BB2923"/>
    <w:rsid w:val="00BB4260"/>
    <w:rsid w:val="00BB4D81"/>
    <w:rsid w:val="00BB5351"/>
    <w:rsid w:val="00BC745B"/>
    <w:rsid w:val="00BD12E5"/>
    <w:rsid w:val="00BD162B"/>
    <w:rsid w:val="00BD28E6"/>
    <w:rsid w:val="00BD348C"/>
    <w:rsid w:val="00BD5CB8"/>
    <w:rsid w:val="00BE78C4"/>
    <w:rsid w:val="00BE7C00"/>
    <w:rsid w:val="00BF32B5"/>
    <w:rsid w:val="00C004D3"/>
    <w:rsid w:val="00C03FC6"/>
    <w:rsid w:val="00C05DDD"/>
    <w:rsid w:val="00C06607"/>
    <w:rsid w:val="00C06C3C"/>
    <w:rsid w:val="00C14A58"/>
    <w:rsid w:val="00C15686"/>
    <w:rsid w:val="00C16F12"/>
    <w:rsid w:val="00C206F6"/>
    <w:rsid w:val="00C228F5"/>
    <w:rsid w:val="00C44347"/>
    <w:rsid w:val="00C47573"/>
    <w:rsid w:val="00C47DAA"/>
    <w:rsid w:val="00C5016A"/>
    <w:rsid w:val="00C5687E"/>
    <w:rsid w:val="00C627E0"/>
    <w:rsid w:val="00C670E1"/>
    <w:rsid w:val="00C76152"/>
    <w:rsid w:val="00C852AF"/>
    <w:rsid w:val="00C85EA0"/>
    <w:rsid w:val="00C90B9F"/>
    <w:rsid w:val="00C9261A"/>
    <w:rsid w:val="00C96525"/>
    <w:rsid w:val="00C973CE"/>
    <w:rsid w:val="00CA01A5"/>
    <w:rsid w:val="00CA0B44"/>
    <w:rsid w:val="00CA493B"/>
    <w:rsid w:val="00CA62BC"/>
    <w:rsid w:val="00CB1320"/>
    <w:rsid w:val="00CB146B"/>
    <w:rsid w:val="00CC1452"/>
    <w:rsid w:val="00CD0AEB"/>
    <w:rsid w:val="00CD1241"/>
    <w:rsid w:val="00CD1E15"/>
    <w:rsid w:val="00CD2740"/>
    <w:rsid w:val="00CD3748"/>
    <w:rsid w:val="00CE0739"/>
    <w:rsid w:val="00CF06A4"/>
    <w:rsid w:val="00D048A1"/>
    <w:rsid w:val="00D070EF"/>
    <w:rsid w:val="00D11AE9"/>
    <w:rsid w:val="00D12BC5"/>
    <w:rsid w:val="00D16448"/>
    <w:rsid w:val="00D23019"/>
    <w:rsid w:val="00D264D8"/>
    <w:rsid w:val="00D26F31"/>
    <w:rsid w:val="00D329A6"/>
    <w:rsid w:val="00D334E5"/>
    <w:rsid w:val="00D36BC4"/>
    <w:rsid w:val="00D448EF"/>
    <w:rsid w:val="00D47316"/>
    <w:rsid w:val="00D502F0"/>
    <w:rsid w:val="00D529EB"/>
    <w:rsid w:val="00D54731"/>
    <w:rsid w:val="00D55BC5"/>
    <w:rsid w:val="00D5735B"/>
    <w:rsid w:val="00D57AD7"/>
    <w:rsid w:val="00D608FE"/>
    <w:rsid w:val="00D6350F"/>
    <w:rsid w:val="00D63F0A"/>
    <w:rsid w:val="00D667E1"/>
    <w:rsid w:val="00D670C5"/>
    <w:rsid w:val="00D67B98"/>
    <w:rsid w:val="00D70EB1"/>
    <w:rsid w:val="00D76264"/>
    <w:rsid w:val="00D94E18"/>
    <w:rsid w:val="00D97DE1"/>
    <w:rsid w:val="00DA1F5A"/>
    <w:rsid w:val="00DA3D68"/>
    <w:rsid w:val="00DA647B"/>
    <w:rsid w:val="00DB1B9D"/>
    <w:rsid w:val="00DC0B51"/>
    <w:rsid w:val="00DC6CB9"/>
    <w:rsid w:val="00DD00B2"/>
    <w:rsid w:val="00DD4065"/>
    <w:rsid w:val="00DE01F8"/>
    <w:rsid w:val="00DE5D57"/>
    <w:rsid w:val="00DF0289"/>
    <w:rsid w:val="00DF291B"/>
    <w:rsid w:val="00DF3310"/>
    <w:rsid w:val="00DF6532"/>
    <w:rsid w:val="00DF6FD5"/>
    <w:rsid w:val="00E01F93"/>
    <w:rsid w:val="00E03A43"/>
    <w:rsid w:val="00E05924"/>
    <w:rsid w:val="00E13EB6"/>
    <w:rsid w:val="00E1477D"/>
    <w:rsid w:val="00E16A80"/>
    <w:rsid w:val="00E172AC"/>
    <w:rsid w:val="00E2030A"/>
    <w:rsid w:val="00E20B14"/>
    <w:rsid w:val="00E24352"/>
    <w:rsid w:val="00E360C1"/>
    <w:rsid w:val="00E365BD"/>
    <w:rsid w:val="00E36BD0"/>
    <w:rsid w:val="00E37C00"/>
    <w:rsid w:val="00E4045F"/>
    <w:rsid w:val="00E51368"/>
    <w:rsid w:val="00E52F95"/>
    <w:rsid w:val="00E52FF0"/>
    <w:rsid w:val="00E54EEA"/>
    <w:rsid w:val="00E71C41"/>
    <w:rsid w:val="00E7400B"/>
    <w:rsid w:val="00E76146"/>
    <w:rsid w:val="00E848CC"/>
    <w:rsid w:val="00E95702"/>
    <w:rsid w:val="00EA23B8"/>
    <w:rsid w:val="00EA4A01"/>
    <w:rsid w:val="00EB25B8"/>
    <w:rsid w:val="00EB6193"/>
    <w:rsid w:val="00EB6AB7"/>
    <w:rsid w:val="00EC1603"/>
    <w:rsid w:val="00EC23B5"/>
    <w:rsid w:val="00EC6597"/>
    <w:rsid w:val="00ED75FF"/>
    <w:rsid w:val="00EE6682"/>
    <w:rsid w:val="00EF07BB"/>
    <w:rsid w:val="00EF2649"/>
    <w:rsid w:val="00EF26CF"/>
    <w:rsid w:val="00F06B73"/>
    <w:rsid w:val="00F1129F"/>
    <w:rsid w:val="00F12F65"/>
    <w:rsid w:val="00F1356A"/>
    <w:rsid w:val="00F142CC"/>
    <w:rsid w:val="00F1461B"/>
    <w:rsid w:val="00F16566"/>
    <w:rsid w:val="00F17954"/>
    <w:rsid w:val="00F216DD"/>
    <w:rsid w:val="00F305B1"/>
    <w:rsid w:val="00F30828"/>
    <w:rsid w:val="00F3366D"/>
    <w:rsid w:val="00F337DA"/>
    <w:rsid w:val="00F4119D"/>
    <w:rsid w:val="00F4290A"/>
    <w:rsid w:val="00F45374"/>
    <w:rsid w:val="00F46854"/>
    <w:rsid w:val="00F5101C"/>
    <w:rsid w:val="00F5444E"/>
    <w:rsid w:val="00F548AE"/>
    <w:rsid w:val="00F56D31"/>
    <w:rsid w:val="00F57184"/>
    <w:rsid w:val="00F5759E"/>
    <w:rsid w:val="00F75B1F"/>
    <w:rsid w:val="00F77D36"/>
    <w:rsid w:val="00F82602"/>
    <w:rsid w:val="00F83ED1"/>
    <w:rsid w:val="00F8512C"/>
    <w:rsid w:val="00F85A33"/>
    <w:rsid w:val="00F977AB"/>
    <w:rsid w:val="00FA0307"/>
    <w:rsid w:val="00FA49BE"/>
    <w:rsid w:val="00FA7EBB"/>
    <w:rsid w:val="00FB0BB4"/>
    <w:rsid w:val="00FB2D95"/>
    <w:rsid w:val="00FC2A99"/>
    <w:rsid w:val="00FC6028"/>
    <w:rsid w:val="00FC68FF"/>
    <w:rsid w:val="00FD3D57"/>
    <w:rsid w:val="00FD562D"/>
    <w:rsid w:val="00FE1A3A"/>
    <w:rsid w:val="00FE2B09"/>
    <w:rsid w:val="00FF5129"/>
    <w:rsid w:val="00FF513C"/>
    <w:rsid w:val="00FF70D4"/>
    <w:rsid w:val="00FF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07189"/>
  <w15:docId w15:val="{8F3DB7CC-4FDD-40E2-8EC7-A9860203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142CC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40716E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40716E"/>
    <w:pPr>
      <w:keepNext/>
      <w:outlineLvl w:val="1"/>
    </w:pPr>
    <w:rPr>
      <w:i/>
      <w:iCs/>
      <w:lang w:val="de-DE"/>
    </w:rPr>
  </w:style>
  <w:style w:type="paragraph" w:styleId="Nadpis3">
    <w:name w:val="heading 3"/>
    <w:basedOn w:val="Normln"/>
    <w:next w:val="Normln"/>
    <w:qFormat/>
    <w:rsid w:val="0040716E"/>
    <w:pPr>
      <w:keepNext/>
      <w:jc w:val="both"/>
      <w:outlineLvl w:val="2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40716E"/>
    <w:rPr>
      <w:sz w:val="24"/>
    </w:rPr>
  </w:style>
  <w:style w:type="paragraph" w:customStyle="1" w:styleId="Nadpis11">
    <w:name w:val="Nadpis 11"/>
    <w:basedOn w:val="Normln1"/>
    <w:next w:val="Normln1"/>
    <w:rsid w:val="0040716E"/>
    <w:rPr>
      <w:u w:val="single"/>
    </w:rPr>
  </w:style>
  <w:style w:type="paragraph" w:customStyle="1" w:styleId="Nadpis21">
    <w:name w:val="Nadpis 21"/>
    <w:basedOn w:val="Normln1"/>
    <w:next w:val="Normln1"/>
    <w:rsid w:val="0040716E"/>
    <w:pPr>
      <w:jc w:val="center"/>
    </w:pPr>
    <w:rPr>
      <w:sz w:val="28"/>
    </w:rPr>
  </w:style>
  <w:style w:type="paragraph" w:customStyle="1" w:styleId="Nadpis31">
    <w:name w:val="Nadpis 31"/>
    <w:basedOn w:val="Normln1"/>
    <w:next w:val="Normln1"/>
    <w:rsid w:val="0040716E"/>
    <w:pPr>
      <w:ind w:left="1134"/>
    </w:pPr>
    <w:rPr>
      <w:u w:val="single"/>
    </w:rPr>
  </w:style>
  <w:style w:type="character" w:customStyle="1" w:styleId="Standardnpsmoodstavce1">
    <w:name w:val="Standardní písmo odstavce1"/>
    <w:rsid w:val="0040716E"/>
  </w:style>
  <w:style w:type="paragraph" w:styleId="Zkladntext">
    <w:name w:val="Body Text"/>
    <w:basedOn w:val="Normln"/>
    <w:semiHidden/>
    <w:rsid w:val="0040716E"/>
    <w:pPr>
      <w:jc w:val="both"/>
    </w:pPr>
    <w:rPr>
      <w:lang w:val="de-DE"/>
    </w:rPr>
  </w:style>
  <w:style w:type="paragraph" w:styleId="Zpat">
    <w:name w:val="footer"/>
    <w:basedOn w:val="Normln"/>
    <w:semiHidden/>
    <w:rsid w:val="0040716E"/>
    <w:pPr>
      <w:tabs>
        <w:tab w:val="center" w:pos="4536"/>
        <w:tab w:val="right" w:pos="9072"/>
      </w:tabs>
    </w:pPr>
  </w:style>
  <w:style w:type="paragraph" w:customStyle="1" w:styleId="Zkladntextodsazen1">
    <w:name w:val="Základní text odsazený1"/>
    <w:basedOn w:val="Normln1"/>
    <w:rsid w:val="0040716E"/>
    <w:pPr>
      <w:ind w:left="1134" w:hanging="1134"/>
    </w:pPr>
  </w:style>
  <w:style w:type="paragraph" w:customStyle="1" w:styleId="Odstavecseseznamem1">
    <w:name w:val="Odstavec se seznamem1"/>
    <w:basedOn w:val="Normln1"/>
    <w:rsid w:val="0040716E"/>
    <w:pPr>
      <w:ind w:left="720"/>
    </w:pPr>
  </w:style>
  <w:style w:type="paragraph" w:customStyle="1" w:styleId="Textbubliny1">
    <w:name w:val="Text bubliny1"/>
    <w:basedOn w:val="Normln1"/>
    <w:rsid w:val="0040716E"/>
    <w:rPr>
      <w:rFonts w:ascii="Tahoma"/>
      <w:sz w:val="16"/>
    </w:rPr>
  </w:style>
  <w:style w:type="character" w:customStyle="1" w:styleId="TextbublinyChar">
    <w:name w:val="Text bubliny Char"/>
    <w:rsid w:val="0040716E"/>
    <w:rPr>
      <w:rFonts w:ascii="Tahoma"/>
      <w:sz w:val="16"/>
    </w:rPr>
  </w:style>
  <w:style w:type="paragraph" w:customStyle="1" w:styleId="Rozvrendokumentu1">
    <w:name w:val="Rozvržení dokumentu1"/>
    <w:basedOn w:val="Normln1"/>
    <w:rsid w:val="0040716E"/>
    <w:rPr>
      <w:rFonts w:ascii="Tahoma"/>
      <w:sz w:val="16"/>
    </w:rPr>
  </w:style>
  <w:style w:type="character" w:customStyle="1" w:styleId="RozvrendokumentuChar">
    <w:name w:val="Rozvržení dokumentu Char"/>
    <w:rsid w:val="0040716E"/>
    <w:rPr>
      <w:rFonts w:ascii="Tahoma"/>
      <w:sz w:val="16"/>
    </w:rPr>
  </w:style>
  <w:style w:type="character" w:styleId="slostrnky">
    <w:name w:val="page number"/>
    <w:basedOn w:val="Standardnpsmoodstavce"/>
    <w:semiHidden/>
    <w:rsid w:val="0040716E"/>
  </w:style>
  <w:style w:type="paragraph" w:styleId="Zhlav">
    <w:name w:val="header"/>
    <w:basedOn w:val="Normln"/>
    <w:link w:val="ZhlavChar"/>
    <w:uiPriority w:val="99"/>
    <w:unhideWhenUsed/>
    <w:rsid w:val="00500507"/>
    <w:pPr>
      <w:tabs>
        <w:tab w:val="center" w:pos="4536"/>
        <w:tab w:val="right" w:pos="9072"/>
      </w:tabs>
    </w:pPr>
    <w:rPr>
      <w:lang w:val="en-US"/>
    </w:rPr>
  </w:style>
  <w:style w:type="character" w:customStyle="1" w:styleId="ZhlavChar">
    <w:name w:val="Záhlaví Char"/>
    <w:link w:val="Zhlav"/>
    <w:uiPriority w:val="99"/>
    <w:rsid w:val="00500507"/>
    <w:rPr>
      <w:sz w:val="24"/>
      <w:szCs w:val="24"/>
      <w:lang w:val="en-US" w:eastAsia="en-US"/>
    </w:rPr>
  </w:style>
  <w:style w:type="character" w:styleId="Siln">
    <w:name w:val="Strong"/>
    <w:uiPriority w:val="22"/>
    <w:qFormat/>
    <w:rsid w:val="00BD12E5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BE78C4"/>
    <w:pPr>
      <w:ind w:left="708"/>
    </w:pPr>
  </w:style>
  <w:style w:type="paragraph" w:customStyle="1" w:styleId="popisek">
    <w:name w:val="popisek"/>
    <w:basedOn w:val="Normln"/>
    <w:rsid w:val="00244E77"/>
    <w:pPr>
      <w:spacing w:after="100" w:afterAutospacing="1"/>
    </w:pPr>
    <w:rPr>
      <w:rFonts w:ascii="Arial" w:hAnsi="Arial" w:cs="Arial"/>
      <w:color w:val="6476B3"/>
      <w:sz w:val="20"/>
      <w:szCs w:val="20"/>
      <w:lang w:eastAsia="cs-CZ"/>
    </w:rPr>
  </w:style>
  <w:style w:type="paragraph" w:customStyle="1" w:styleId="NormlnIMP">
    <w:name w:val="Normální_IMP"/>
    <w:basedOn w:val="Normln"/>
    <w:rsid w:val="000A5B1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paragraph" w:customStyle="1" w:styleId="Default">
    <w:name w:val="Default"/>
    <w:rsid w:val="001235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527145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527145"/>
    <w:rPr>
      <w:rFonts w:ascii="Tahoma" w:hAnsi="Tahoma" w:cs="Tahoma"/>
      <w:sz w:val="16"/>
      <w:szCs w:val="16"/>
      <w:lang w:eastAsia="en-US"/>
    </w:rPr>
  </w:style>
  <w:style w:type="paragraph" w:styleId="Normlnweb">
    <w:name w:val="Normal (Web)"/>
    <w:basedOn w:val="Normln"/>
    <w:uiPriority w:val="99"/>
    <w:unhideWhenUsed/>
    <w:rsid w:val="00955883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basedOn w:val="Standardnpsmoodstavce"/>
    <w:uiPriority w:val="99"/>
    <w:unhideWhenUsed/>
    <w:rsid w:val="003C6476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E19D1"/>
    <w:rPr>
      <w:sz w:val="24"/>
      <w:szCs w:val="24"/>
      <w:lang w:eastAsia="en-US"/>
    </w:rPr>
  </w:style>
  <w:style w:type="paragraph" w:styleId="Bezmezer">
    <w:name w:val="No Spacing"/>
    <w:uiPriority w:val="1"/>
    <w:qFormat/>
    <w:rsid w:val="0027304D"/>
    <w:rPr>
      <w:rFonts w:ascii="Arial" w:eastAsia="Calibri" w:hAnsi="Arial" w:cs="Arial"/>
      <w:szCs w:val="22"/>
      <w:lang w:eastAsia="en-US"/>
    </w:rPr>
  </w:style>
  <w:style w:type="character" w:customStyle="1" w:styleId="A1">
    <w:name w:val="A1"/>
    <w:uiPriority w:val="99"/>
    <w:rsid w:val="001309C9"/>
    <w:rPr>
      <w:rFonts w:cs="EON Brix San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0160A-72EA-41D0-A913-706021EF0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1376</Words>
  <Characters>8122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</vt:lpstr>
    </vt:vector>
  </TitlesOfParts>
  <Company>HP</Company>
  <LinksUpToDate>false</LinksUpToDate>
  <CharactersWithSpaces>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</dc:title>
  <dc:creator>Bínovi</dc:creator>
  <cp:lastModifiedBy>Obec Haškovcova Lhota</cp:lastModifiedBy>
  <cp:revision>4</cp:revision>
  <cp:lastPrinted>2017-04-05T17:11:00Z</cp:lastPrinted>
  <dcterms:created xsi:type="dcterms:W3CDTF">2017-11-09T07:14:00Z</dcterms:created>
  <dcterms:modified xsi:type="dcterms:W3CDTF">2017-11-09T08:46:00Z</dcterms:modified>
</cp:coreProperties>
</file>