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D9" w:rsidRPr="005C54D9" w:rsidRDefault="009B760B" w:rsidP="005C54D9">
      <w:pPr>
        <w:pStyle w:val="Nadpis2"/>
        <w:jc w:val="center"/>
        <w:rPr>
          <w:b/>
          <w:i w:val="0"/>
          <w:sz w:val="44"/>
          <w:szCs w:val="44"/>
        </w:rPr>
      </w:pPr>
      <w:proofErr w:type="spellStart"/>
      <w:r>
        <w:rPr>
          <w:b/>
          <w:sz w:val="44"/>
          <w:szCs w:val="44"/>
        </w:rPr>
        <w:t>Obecní</w:t>
      </w:r>
      <w:proofErr w:type="spellEnd"/>
      <w:r>
        <w:rPr>
          <w:b/>
          <w:sz w:val="44"/>
          <w:szCs w:val="44"/>
        </w:rPr>
        <w:t xml:space="preserve"> </w:t>
      </w:r>
      <w:proofErr w:type="spellStart"/>
      <w:r>
        <w:rPr>
          <w:b/>
          <w:sz w:val="44"/>
          <w:szCs w:val="44"/>
        </w:rPr>
        <w:t>úřad</w:t>
      </w:r>
      <w:proofErr w:type="spellEnd"/>
      <w:r w:rsidR="005C54D9" w:rsidRPr="005C54D9">
        <w:rPr>
          <w:b/>
          <w:sz w:val="44"/>
          <w:szCs w:val="44"/>
        </w:rPr>
        <w:t xml:space="preserve"> Haškovcova Lhota</w:t>
      </w:r>
    </w:p>
    <w:p w:rsidR="005C54D9" w:rsidRPr="005C54D9" w:rsidRDefault="005C54D9" w:rsidP="005C54D9">
      <w:pPr>
        <w:pStyle w:val="Nadpis2"/>
        <w:jc w:val="center"/>
        <w:rPr>
          <w:b/>
          <w:i w:val="0"/>
        </w:rPr>
      </w:pPr>
      <w:r w:rsidRPr="005C54D9">
        <w:rPr>
          <w:b/>
          <w:noProof/>
          <w:lang w:val="cs-CZ" w:eastAsia="cs-CZ"/>
        </w:rPr>
        <mc:AlternateContent>
          <mc:Choice Requires="wps">
            <w:drawing>
              <wp:anchor distT="4294967295" distB="4294967295" distL="114300" distR="114300" simplePos="0" relativeHeight="251659264" behindDoc="0" locked="0" layoutInCell="1" allowOverlap="1" wp14:anchorId="4C3EF716" wp14:editId="2699D991">
                <wp:simplePos x="0" y="0"/>
                <wp:positionH relativeFrom="margin">
                  <wp:align>center</wp:align>
                </wp:positionH>
                <wp:positionV relativeFrom="paragraph">
                  <wp:posOffset>190500</wp:posOffset>
                </wp:positionV>
                <wp:extent cx="6934835" cy="45719"/>
                <wp:effectExtent l="0" t="0" r="37465" b="311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483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7A5BE" id="_x0000_t32" coordsize="21600,21600" o:spt="32" o:oned="t" path="m,l21600,21600e" filled="f">
                <v:path arrowok="t" fillok="f" o:connecttype="none"/>
                <o:lock v:ext="edit" shapetype="t"/>
              </v:shapetype>
              <v:shape id="AutoShape 3" o:spid="_x0000_s1026" type="#_x0000_t32" style="position:absolute;margin-left:0;margin-top:15pt;width:546.05pt;height:3.6pt;flip:y;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">
                <w10:wrap anchorx="margin"/>
              </v:shape>
            </w:pict>
          </mc:Fallback>
        </mc:AlternateContent>
      </w:r>
      <w:r w:rsidRPr="005C54D9">
        <w:rPr>
          <w:b/>
        </w:rPr>
        <w:t xml:space="preserve">Haškovcova Lhota č. 5, 391 65 </w:t>
      </w:r>
      <w:proofErr w:type="spellStart"/>
      <w:r w:rsidRPr="005C54D9">
        <w:rPr>
          <w:b/>
        </w:rPr>
        <w:t>Bechyně</w:t>
      </w:r>
      <w:proofErr w:type="spellEnd"/>
    </w:p>
    <w:p w:rsidR="005C54D9" w:rsidRDefault="005C54D9" w:rsidP="005C54D9">
      <w:pPr>
        <w:pStyle w:val="Nadpis2"/>
        <w:rPr>
          <w:b/>
        </w:rPr>
      </w:pPr>
    </w:p>
    <w:p w:rsidR="006C2D79" w:rsidRDefault="006C2D79"/>
    <w:p w:rsidR="005C54D9" w:rsidRPr="002573F0" w:rsidRDefault="005C54D9"/>
    <w:p w:rsidR="00130FF6" w:rsidRPr="00F77D36" w:rsidRDefault="00130FF6" w:rsidP="00141342">
      <w:pPr>
        <w:pStyle w:val="Nadpis21"/>
        <w:rPr>
          <w:b/>
          <w:sz w:val="36"/>
          <w:szCs w:val="36"/>
          <w:lang w:eastAsia="en-US"/>
        </w:rPr>
      </w:pPr>
      <w:r w:rsidRPr="00F77D36">
        <w:rPr>
          <w:b/>
          <w:sz w:val="36"/>
          <w:szCs w:val="36"/>
        </w:rPr>
        <w:t>Zápis ze schů</w:t>
      </w:r>
      <w:r w:rsidR="008C6530" w:rsidRPr="00F77D36">
        <w:rPr>
          <w:b/>
          <w:sz w:val="36"/>
          <w:szCs w:val="36"/>
        </w:rPr>
        <w:t xml:space="preserve">ze obecního zastupitelstva č. </w:t>
      </w:r>
      <w:r w:rsidR="009C591D">
        <w:rPr>
          <w:b/>
          <w:sz w:val="36"/>
          <w:szCs w:val="36"/>
        </w:rPr>
        <w:t>10</w:t>
      </w:r>
      <w:r w:rsidRPr="00F77D36">
        <w:rPr>
          <w:b/>
          <w:sz w:val="36"/>
          <w:szCs w:val="36"/>
        </w:rPr>
        <w:t>/201</w:t>
      </w:r>
      <w:r w:rsidR="005C54D9" w:rsidRPr="00F77D36">
        <w:rPr>
          <w:b/>
          <w:sz w:val="36"/>
          <w:szCs w:val="36"/>
        </w:rPr>
        <w:t>7</w:t>
      </w:r>
      <w:r w:rsidRPr="00F77D36">
        <w:rPr>
          <w:b/>
          <w:sz w:val="36"/>
          <w:szCs w:val="36"/>
        </w:rPr>
        <w:t xml:space="preserve"> </w:t>
      </w:r>
      <w:r w:rsidRPr="00F77D36">
        <w:rPr>
          <w:b/>
          <w:sz w:val="36"/>
          <w:szCs w:val="36"/>
          <w:lang w:eastAsia="en-US"/>
        </w:rPr>
        <w:t>ze dne</w:t>
      </w:r>
      <w:r w:rsidR="0030478E" w:rsidRPr="00F77D36">
        <w:rPr>
          <w:b/>
          <w:sz w:val="36"/>
          <w:szCs w:val="36"/>
          <w:lang w:eastAsia="en-US"/>
        </w:rPr>
        <w:t xml:space="preserve"> </w:t>
      </w:r>
      <w:r w:rsidR="009C591D">
        <w:rPr>
          <w:b/>
          <w:sz w:val="36"/>
          <w:szCs w:val="36"/>
          <w:lang w:eastAsia="en-US"/>
        </w:rPr>
        <w:t>7</w:t>
      </w:r>
      <w:r w:rsidR="003C51C6" w:rsidRPr="00F77D36">
        <w:rPr>
          <w:b/>
          <w:sz w:val="36"/>
          <w:szCs w:val="36"/>
          <w:lang w:eastAsia="en-US"/>
        </w:rPr>
        <w:t>.</w:t>
      </w:r>
      <w:r w:rsidR="00A74B85">
        <w:rPr>
          <w:b/>
          <w:sz w:val="36"/>
          <w:szCs w:val="36"/>
          <w:lang w:eastAsia="en-US"/>
        </w:rPr>
        <w:t>1</w:t>
      </w:r>
      <w:r w:rsidR="009C591D">
        <w:rPr>
          <w:b/>
          <w:sz w:val="36"/>
          <w:szCs w:val="36"/>
          <w:lang w:eastAsia="en-US"/>
        </w:rPr>
        <w:t>2</w:t>
      </w:r>
      <w:bookmarkStart w:id="0" w:name="_GoBack"/>
      <w:bookmarkEnd w:id="0"/>
      <w:r w:rsidR="00141342" w:rsidRPr="00F77D36">
        <w:rPr>
          <w:b/>
          <w:sz w:val="36"/>
          <w:szCs w:val="36"/>
          <w:lang w:eastAsia="en-US"/>
        </w:rPr>
        <w:t>.</w:t>
      </w:r>
      <w:r w:rsidR="004D5030" w:rsidRPr="00F77D36">
        <w:rPr>
          <w:b/>
          <w:sz w:val="36"/>
          <w:szCs w:val="36"/>
          <w:lang w:eastAsia="en-US"/>
        </w:rPr>
        <w:t>201</w:t>
      </w:r>
      <w:r w:rsidR="005C54D9" w:rsidRPr="00F77D36">
        <w:rPr>
          <w:b/>
          <w:sz w:val="36"/>
          <w:szCs w:val="36"/>
          <w:lang w:eastAsia="en-US"/>
        </w:rPr>
        <w:t>7</w:t>
      </w:r>
    </w:p>
    <w:p w:rsidR="00130FF6" w:rsidRDefault="00130FF6"/>
    <w:p w:rsidR="006C2D79" w:rsidRDefault="006C2D79"/>
    <w:p w:rsidR="00BA583E" w:rsidRPr="002573F0" w:rsidRDefault="00BA583E"/>
    <w:p w:rsidR="00B45000" w:rsidRDefault="00130FF6" w:rsidP="00BC745B">
      <w:pPr>
        <w:pStyle w:val="Zkladntextodsazen1"/>
        <w:ind w:left="1418" w:hanging="1418"/>
      </w:pPr>
      <w:r w:rsidRPr="002573F0">
        <w:rPr>
          <w:szCs w:val="24"/>
          <w:u w:val="single"/>
        </w:rPr>
        <w:t>Přítomni:</w:t>
      </w:r>
      <w:r w:rsidR="0030478E" w:rsidRPr="002573F0">
        <w:rPr>
          <w:szCs w:val="24"/>
        </w:rPr>
        <w:t xml:space="preserve"> </w:t>
      </w:r>
      <w:r w:rsidR="00095CA7">
        <w:rPr>
          <w:szCs w:val="24"/>
        </w:rPr>
        <w:tab/>
      </w:r>
      <w:r w:rsidR="00AF46EE" w:rsidRPr="002573F0">
        <w:rPr>
          <w:szCs w:val="24"/>
        </w:rPr>
        <w:t>Bínová M</w:t>
      </w:r>
      <w:r w:rsidR="00AF46EE">
        <w:rPr>
          <w:szCs w:val="24"/>
        </w:rPr>
        <w:t>.,</w:t>
      </w:r>
      <w:r w:rsidR="009D14AD" w:rsidRPr="009D14AD">
        <w:t xml:space="preserve"> </w:t>
      </w:r>
      <w:r w:rsidR="006F6770">
        <w:t xml:space="preserve">Douda R., </w:t>
      </w:r>
      <w:r w:rsidR="006F6770" w:rsidRPr="002573F0">
        <w:t>Fuka</w:t>
      </w:r>
      <w:r w:rsidR="006F6770">
        <w:t xml:space="preserve"> J., </w:t>
      </w:r>
      <w:r w:rsidR="00131727">
        <w:t>Haškovec</w:t>
      </w:r>
      <w:r w:rsidR="00131727" w:rsidRPr="002573F0">
        <w:t xml:space="preserve"> </w:t>
      </w:r>
      <w:r w:rsidR="009D14AD" w:rsidRPr="002573F0">
        <w:t>J</w:t>
      </w:r>
      <w:r w:rsidR="001F329B">
        <w:t>.</w:t>
      </w:r>
      <w:r w:rsidR="00E51368">
        <w:t>,</w:t>
      </w:r>
      <w:r w:rsidR="00AF46EE" w:rsidRPr="00AF46EE">
        <w:t xml:space="preserve"> </w:t>
      </w:r>
      <w:r w:rsidR="00B45000">
        <w:t xml:space="preserve">Kočí </w:t>
      </w:r>
      <w:proofErr w:type="spellStart"/>
      <w:r w:rsidR="00B45000">
        <w:t>Zd</w:t>
      </w:r>
      <w:proofErr w:type="spellEnd"/>
      <w:r w:rsidR="00B45000">
        <w:t>.,</w:t>
      </w:r>
      <w:r w:rsidR="006F6770" w:rsidRPr="006F6770">
        <w:t xml:space="preserve"> </w:t>
      </w:r>
      <w:r w:rsidR="006F6770" w:rsidRPr="002573F0">
        <w:t>Pokorn</w:t>
      </w:r>
      <w:r w:rsidR="006F6770">
        <w:t>á Černá E.</w:t>
      </w:r>
      <w:r w:rsidR="00BC745B">
        <w:t xml:space="preserve">, </w:t>
      </w:r>
    </w:p>
    <w:p w:rsidR="002969BB" w:rsidRDefault="006603B7" w:rsidP="00EF2649">
      <w:r w:rsidRPr="006603B7">
        <w:rPr>
          <w:u w:val="single"/>
        </w:rPr>
        <w:t>Omluveni:</w:t>
      </w:r>
      <w:r>
        <w:tab/>
        <w:t xml:space="preserve">Haškovec </w:t>
      </w:r>
      <w:proofErr w:type="spellStart"/>
      <w:r>
        <w:t>Zd</w:t>
      </w:r>
      <w:proofErr w:type="spellEnd"/>
      <w:r>
        <w:t>.</w:t>
      </w:r>
    </w:p>
    <w:p w:rsidR="00701CB2" w:rsidRPr="002969BB" w:rsidRDefault="00701CB2" w:rsidP="00EF2649"/>
    <w:p w:rsidR="00692395" w:rsidRDefault="00130FF6" w:rsidP="00692395">
      <w:pPr>
        <w:spacing w:line="276" w:lineRule="auto"/>
        <w:jc w:val="both"/>
      </w:pPr>
      <w:r w:rsidRPr="00135995">
        <w:rPr>
          <w:u w:val="single"/>
        </w:rPr>
        <w:t>Program:</w:t>
      </w:r>
      <w:r w:rsidR="00692395">
        <w:tab/>
      </w:r>
    </w:p>
    <w:p w:rsidR="007129B0" w:rsidRDefault="007129B0" w:rsidP="009F3015">
      <w:pPr>
        <w:numPr>
          <w:ilvl w:val="0"/>
          <w:numId w:val="3"/>
        </w:numPr>
        <w:jc w:val="both"/>
      </w:pPr>
      <w:r>
        <w:t>Zahájení, návrh programu.</w:t>
      </w:r>
    </w:p>
    <w:p w:rsidR="007129B0" w:rsidRDefault="007129B0" w:rsidP="009F3015">
      <w:pPr>
        <w:numPr>
          <w:ilvl w:val="0"/>
          <w:numId w:val="3"/>
        </w:numPr>
        <w:jc w:val="both"/>
      </w:pPr>
      <w:r>
        <w:t>Kontrola zápisu z minulé schůze.</w:t>
      </w:r>
    </w:p>
    <w:p w:rsidR="007129B0" w:rsidRDefault="007129B0" w:rsidP="009F3015">
      <w:pPr>
        <w:numPr>
          <w:ilvl w:val="0"/>
          <w:numId w:val="3"/>
        </w:numPr>
        <w:jc w:val="both"/>
      </w:pPr>
      <w:r>
        <w:t>Stav financí obce.</w:t>
      </w:r>
    </w:p>
    <w:p w:rsidR="006603B7" w:rsidRDefault="006603B7" w:rsidP="006603B7">
      <w:pPr>
        <w:numPr>
          <w:ilvl w:val="0"/>
          <w:numId w:val="3"/>
        </w:numPr>
        <w:jc w:val="both"/>
      </w:pPr>
      <w:r>
        <w:t>Volby prezidenta republiky 2018 – harmonogram úkolů.</w:t>
      </w:r>
    </w:p>
    <w:p w:rsidR="006603B7" w:rsidRDefault="006603B7" w:rsidP="006603B7">
      <w:pPr>
        <w:numPr>
          <w:ilvl w:val="0"/>
          <w:numId w:val="3"/>
        </w:numPr>
        <w:jc w:val="both"/>
      </w:pPr>
      <w:r>
        <w:t xml:space="preserve">Stanovení </w:t>
      </w:r>
      <w:r w:rsidRPr="001B3A23">
        <w:t>odměňování členů zastupitelstev územních samosprávných celků</w:t>
      </w:r>
      <w:r>
        <w:t>.</w:t>
      </w:r>
    </w:p>
    <w:p w:rsidR="006603B7" w:rsidRDefault="006603B7" w:rsidP="006603B7">
      <w:pPr>
        <w:numPr>
          <w:ilvl w:val="0"/>
          <w:numId w:val="3"/>
        </w:numPr>
        <w:jc w:val="both"/>
      </w:pPr>
      <w:r>
        <w:t>Stanovení ceny za vodné a stočné pro rok 2018.</w:t>
      </w:r>
    </w:p>
    <w:p w:rsidR="006603B7" w:rsidRDefault="006603B7" w:rsidP="006603B7">
      <w:pPr>
        <w:numPr>
          <w:ilvl w:val="0"/>
          <w:numId w:val="3"/>
        </w:numPr>
        <w:jc w:val="both"/>
      </w:pPr>
      <w:r>
        <w:t>Dopravní obslužnost obce.</w:t>
      </w:r>
    </w:p>
    <w:p w:rsidR="006603B7" w:rsidRDefault="006603B7" w:rsidP="006603B7">
      <w:pPr>
        <w:numPr>
          <w:ilvl w:val="0"/>
          <w:numId w:val="3"/>
        </w:numPr>
        <w:jc w:val="both"/>
      </w:pPr>
      <w:r>
        <w:t>Ochrana osobních údajů dle zákonů a vyhlášek.</w:t>
      </w:r>
    </w:p>
    <w:p w:rsidR="006603B7" w:rsidRDefault="006603B7" w:rsidP="006603B7">
      <w:pPr>
        <w:numPr>
          <w:ilvl w:val="0"/>
          <w:numId w:val="3"/>
        </w:numPr>
        <w:jc w:val="both"/>
      </w:pPr>
      <w:r>
        <w:t>Změna postupu při povolování kácení dřevin.</w:t>
      </w:r>
    </w:p>
    <w:p w:rsidR="006603B7" w:rsidRPr="006603B7" w:rsidRDefault="006603B7" w:rsidP="006603B7">
      <w:pPr>
        <w:pStyle w:val="Odstavecseseznamem"/>
        <w:numPr>
          <w:ilvl w:val="0"/>
          <w:numId w:val="3"/>
        </w:numPr>
        <w:jc w:val="both"/>
        <w:rPr>
          <w:bCs/>
        </w:rPr>
      </w:pPr>
      <w:r>
        <w:t>Inventarizace majetku obce.</w:t>
      </w:r>
    </w:p>
    <w:p w:rsidR="00A74B85" w:rsidRPr="00210B69" w:rsidRDefault="00A74B85" w:rsidP="006603B7">
      <w:pPr>
        <w:pStyle w:val="Odstavecseseznamem"/>
        <w:numPr>
          <w:ilvl w:val="0"/>
          <w:numId w:val="3"/>
        </w:numPr>
        <w:jc w:val="both"/>
        <w:rPr>
          <w:bCs/>
        </w:rPr>
      </w:pPr>
      <w:r w:rsidRPr="00210B69">
        <w:rPr>
          <w:bCs/>
        </w:rPr>
        <w:t>Různé.</w:t>
      </w:r>
    </w:p>
    <w:p w:rsidR="00BA583E" w:rsidRDefault="00BA583E" w:rsidP="00BA583E"/>
    <w:p w:rsidR="00376C77" w:rsidRDefault="00376C77" w:rsidP="00BA583E"/>
    <w:p w:rsidR="005C54D9" w:rsidRDefault="005C54D9" w:rsidP="00BA583E"/>
    <w:p w:rsidR="00130FF6" w:rsidRPr="002573F0" w:rsidRDefault="00130FF6">
      <w:pPr>
        <w:jc w:val="both"/>
        <w:rPr>
          <w:b/>
        </w:rPr>
      </w:pPr>
      <w:proofErr w:type="spellStart"/>
      <w:r w:rsidRPr="002573F0">
        <w:rPr>
          <w:b/>
          <w:bCs/>
        </w:rPr>
        <w:t>Add</w:t>
      </w:r>
      <w:proofErr w:type="spellEnd"/>
      <w:r w:rsidRPr="002573F0">
        <w:rPr>
          <w:b/>
          <w:bCs/>
        </w:rPr>
        <w:t>. 1.:</w:t>
      </w:r>
      <w:r w:rsidRPr="002573F0">
        <w:rPr>
          <w:b/>
        </w:rPr>
        <w:tab/>
        <w:t>Zahájení, seznámení s programem.</w:t>
      </w:r>
    </w:p>
    <w:p w:rsidR="002573F0" w:rsidRPr="002573F0" w:rsidRDefault="002573F0" w:rsidP="00372A47">
      <w:pPr>
        <w:jc w:val="both"/>
      </w:pPr>
    </w:p>
    <w:p w:rsidR="008E59F7" w:rsidRPr="002573F0" w:rsidRDefault="00095CA7" w:rsidP="00AF46EE">
      <w:pPr>
        <w:ind w:firstLine="720"/>
        <w:jc w:val="both"/>
      </w:pPr>
      <w:r>
        <w:t>S</w:t>
      </w:r>
      <w:r w:rsidR="00130FF6" w:rsidRPr="002573F0">
        <w:t>tarosta obce zahájil schůzi obecního zastupitelstva, seznámil členy OZ s návrhem programu</w:t>
      </w:r>
      <w:r w:rsidR="008C6530" w:rsidRPr="002573F0">
        <w:t>.</w:t>
      </w:r>
    </w:p>
    <w:p w:rsidR="002573F0" w:rsidRPr="002573F0" w:rsidRDefault="002573F0" w:rsidP="00372A47">
      <w:pPr>
        <w:jc w:val="both"/>
      </w:pPr>
    </w:p>
    <w:p w:rsidR="00130FF6" w:rsidRPr="002573F0" w:rsidRDefault="00130FF6" w:rsidP="00372A47">
      <w:pPr>
        <w:jc w:val="both"/>
      </w:pPr>
      <w:r w:rsidRPr="002573F0">
        <w:t>OZ s</w:t>
      </w:r>
      <w:r w:rsidR="00F77D36">
        <w:t>chvaluje</w:t>
      </w:r>
      <w:r w:rsidRPr="002573F0">
        <w:t> navržený program.</w:t>
      </w:r>
    </w:p>
    <w:p w:rsidR="00130FF6" w:rsidRPr="002573F0" w:rsidRDefault="006E71A5" w:rsidP="00372A47">
      <w:pPr>
        <w:jc w:val="both"/>
      </w:pPr>
      <w:r w:rsidRPr="002573F0">
        <w:t>Hlas</w:t>
      </w:r>
      <w:r w:rsidR="00F77D36">
        <w:t>ová</w:t>
      </w:r>
      <w:r w:rsidRPr="002573F0">
        <w:t xml:space="preserve">ní: pro </w:t>
      </w:r>
      <w:r w:rsidR="007A3FA7">
        <w:t>6</w:t>
      </w:r>
      <w:r w:rsidR="00BD12E5" w:rsidRPr="002573F0">
        <w:t>, proti 0</w:t>
      </w:r>
      <w:r w:rsidR="004E4EBE" w:rsidRPr="002573F0">
        <w:t xml:space="preserve">, </w:t>
      </w:r>
      <w:r w:rsidR="004E4EBE" w:rsidRPr="002573F0">
        <w:rPr>
          <w:iCs/>
        </w:rPr>
        <w:t>zdrželo se 0</w:t>
      </w:r>
      <w:r w:rsidR="00BD12E5" w:rsidRPr="002573F0">
        <w:t>.</w:t>
      </w:r>
    </w:p>
    <w:p w:rsidR="00B45000" w:rsidRDefault="00B45000">
      <w:pPr>
        <w:pStyle w:val="Normln1"/>
        <w:jc w:val="both"/>
        <w:rPr>
          <w:szCs w:val="24"/>
          <w:lang w:eastAsia="en-US"/>
        </w:rPr>
      </w:pPr>
    </w:p>
    <w:p w:rsidR="00475C3C" w:rsidRDefault="00475C3C">
      <w:pPr>
        <w:pStyle w:val="Normln1"/>
        <w:jc w:val="both"/>
        <w:rPr>
          <w:szCs w:val="24"/>
          <w:lang w:eastAsia="en-US"/>
        </w:rPr>
      </w:pPr>
    </w:p>
    <w:p w:rsidR="00376C77" w:rsidRDefault="00376C77" w:rsidP="00E95702">
      <w:pPr>
        <w:jc w:val="both"/>
      </w:pPr>
    </w:p>
    <w:p w:rsidR="00E95702" w:rsidRPr="002573F0" w:rsidRDefault="00E95702" w:rsidP="00E95702">
      <w:pPr>
        <w:jc w:val="both"/>
        <w:rPr>
          <w:b/>
        </w:rPr>
      </w:pPr>
      <w:proofErr w:type="spellStart"/>
      <w:r w:rsidRPr="002573F0">
        <w:rPr>
          <w:b/>
          <w:bCs/>
        </w:rPr>
        <w:t>Add</w:t>
      </w:r>
      <w:proofErr w:type="spellEnd"/>
      <w:r w:rsidRPr="002573F0">
        <w:rPr>
          <w:b/>
          <w:bCs/>
        </w:rPr>
        <w:t>. 2.:</w:t>
      </w:r>
      <w:r w:rsidRPr="002573F0">
        <w:rPr>
          <w:b/>
        </w:rPr>
        <w:tab/>
        <w:t xml:space="preserve">Kontrola zápisu z minulé schůze </w:t>
      </w:r>
    </w:p>
    <w:p w:rsidR="002573F0" w:rsidRPr="002573F0" w:rsidRDefault="002573F0" w:rsidP="00E95702">
      <w:pPr>
        <w:jc w:val="both"/>
      </w:pPr>
    </w:p>
    <w:p w:rsidR="00E95702" w:rsidRPr="002573F0" w:rsidRDefault="00E95702" w:rsidP="00AF46EE">
      <w:pPr>
        <w:ind w:firstLine="720"/>
        <w:jc w:val="both"/>
      </w:pPr>
      <w:r w:rsidRPr="002573F0">
        <w:t>Zápis byl schválen bez připomínek</w:t>
      </w:r>
      <w:r w:rsidR="008C6530" w:rsidRPr="002573F0">
        <w:t>.</w:t>
      </w:r>
    </w:p>
    <w:p w:rsidR="002573F0" w:rsidRDefault="002573F0" w:rsidP="00291EF7">
      <w:pPr>
        <w:jc w:val="both"/>
      </w:pPr>
    </w:p>
    <w:p w:rsidR="0032469A" w:rsidRDefault="0032469A" w:rsidP="00291EF7">
      <w:pPr>
        <w:jc w:val="both"/>
        <w:rPr>
          <w:u w:val="single"/>
        </w:rPr>
      </w:pPr>
      <w:r w:rsidRPr="002A1F3D">
        <w:rPr>
          <w:u w:val="single"/>
        </w:rPr>
        <w:t>Trvají</w:t>
      </w:r>
      <w:r w:rsidR="002A1F3D">
        <w:rPr>
          <w:u w:val="single"/>
        </w:rPr>
        <w:t>cí</w:t>
      </w:r>
      <w:r w:rsidRPr="002A1F3D">
        <w:rPr>
          <w:u w:val="single"/>
        </w:rPr>
        <w:t xml:space="preserve"> úkoly:</w:t>
      </w:r>
      <w:r w:rsidR="00347660" w:rsidRPr="002A1F3D">
        <w:rPr>
          <w:u w:val="single"/>
        </w:rPr>
        <w:t xml:space="preserve"> </w:t>
      </w:r>
    </w:p>
    <w:p w:rsidR="00912FA5" w:rsidRPr="002A1F3D" w:rsidRDefault="00912FA5" w:rsidP="00291EF7">
      <w:pPr>
        <w:jc w:val="both"/>
        <w:rPr>
          <w:u w:val="single"/>
        </w:rPr>
      </w:pPr>
    </w:p>
    <w:p w:rsidR="008E2435" w:rsidRDefault="008E2435" w:rsidP="009F3015">
      <w:pPr>
        <w:pStyle w:val="Odstavecseseznamem"/>
        <w:numPr>
          <w:ilvl w:val="0"/>
          <w:numId w:val="2"/>
        </w:numPr>
        <w:rPr>
          <w:bCs/>
        </w:rPr>
      </w:pPr>
      <w:r>
        <w:rPr>
          <w:bCs/>
        </w:rPr>
        <w:t>p. Kočí -</w:t>
      </w:r>
      <w:r w:rsidRPr="0002263C">
        <w:rPr>
          <w:bCs/>
        </w:rPr>
        <w:t xml:space="preserve"> </w:t>
      </w:r>
      <w:r>
        <w:rPr>
          <w:bCs/>
        </w:rPr>
        <w:t>ú</w:t>
      </w:r>
      <w:r w:rsidRPr="0002263C">
        <w:rPr>
          <w:bCs/>
        </w:rPr>
        <w:t>prav</w:t>
      </w:r>
      <w:r>
        <w:rPr>
          <w:bCs/>
        </w:rPr>
        <w:t>a</w:t>
      </w:r>
      <w:r w:rsidRPr="0002263C">
        <w:rPr>
          <w:bCs/>
        </w:rPr>
        <w:t xml:space="preserve"> </w:t>
      </w:r>
      <w:r>
        <w:rPr>
          <w:bCs/>
        </w:rPr>
        <w:t>lípy</w:t>
      </w:r>
      <w:r w:rsidRPr="0002263C">
        <w:rPr>
          <w:bCs/>
        </w:rPr>
        <w:t xml:space="preserve"> u stavení Haškovcových čp. 24 u budovy obecního úřadu </w:t>
      </w:r>
    </w:p>
    <w:p w:rsidR="00624175" w:rsidRDefault="00624175" w:rsidP="009F3015">
      <w:pPr>
        <w:pStyle w:val="Odstavecseseznamem"/>
        <w:numPr>
          <w:ilvl w:val="0"/>
          <w:numId w:val="2"/>
        </w:numPr>
        <w:rPr>
          <w:bCs/>
        </w:rPr>
      </w:pPr>
      <w:r>
        <w:rPr>
          <w:bCs/>
        </w:rPr>
        <w:t xml:space="preserve">p. Kočí </w:t>
      </w:r>
      <w:proofErr w:type="spellStart"/>
      <w:r>
        <w:rPr>
          <w:bCs/>
        </w:rPr>
        <w:t>Zd</w:t>
      </w:r>
      <w:proofErr w:type="spellEnd"/>
      <w:r>
        <w:rPr>
          <w:bCs/>
        </w:rPr>
        <w:t xml:space="preserve">. - Zabezpečit posouzení možnosti opravy a objednání potřebných prostředků a materiálu k opravě části kanalizace v obci. </w:t>
      </w:r>
    </w:p>
    <w:p w:rsidR="00624175" w:rsidRDefault="00624175" w:rsidP="002969BB">
      <w:pPr>
        <w:ind w:left="360"/>
        <w:jc w:val="both"/>
      </w:pPr>
    </w:p>
    <w:p w:rsidR="0047634E" w:rsidRDefault="0047634E" w:rsidP="00E95702">
      <w:pPr>
        <w:jc w:val="both"/>
      </w:pPr>
    </w:p>
    <w:p w:rsidR="00E95702" w:rsidRPr="002573F0" w:rsidRDefault="00E95702" w:rsidP="00E95702">
      <w:pPr>
        <w:jc w:val="both"/>
      </w:pPr>
      <w:r w:rsidRPr="002573F0">
        <w:t>OZ s</w:t>
      </w:r>
      <w:r w:rsidR="00F77D36">
        <w:t>chvaluje</w:t>
      </w:r>
      <w:r w:rsidRPr="002573F0">
        <w:t>.</w:t>
      </w:r>
    </w:p>
    <w:p w:rsidR="004E4EBE" w:rsidRDefault="006E71A5" w:rsidP="004E4EBE">
      <w:pPr>
        <w:jc w:val="both"/>
      </w:pPr>
      <w:r w:rsidRPr="002573F0">
        <w:t>Hlasování: pro</w:t>
      </w:r>
      <w:r w:rsidR="008C6530" w:rsidRPr="002573F0">
        <w:t xml:space="preserve"> </w:t>
      </w:r>
      <w:r w:rsidR="007A3FA7">
        <w:t>6</w:t>
      </w:r>
      <w:r w:rsidR="00BD12E5" w:rsidRPr="002573F0">
        <w:t>, proti 0</w:t>
      </w:r>
      <w:r w:rsidR="004E4EBE" w:rsidRPr="002573F0">
        <w:t xml:space="preserve">, </w:t>
      </w:r>
      <w:r w:rsidR="004E4EBE" w:rsidRPr="002573F0">
        <w:rPr>
          <w:iCs/>
        </w:rPr>
        <w:t>zdrželo se 0</w:t>
      </w:r>
      <w:r w:rsidR="004E4EBE" w:rsidRPr="002573F0">
        <w:t>.</w:t>
      </w:r>
    </w:p>
    <w:p w:rsidR="000611FD" w:rsidRDefault="000611FD" w:rsidP="004E4EBE">
      <w:pPr>
        <w:jc w:val="both"/>
      </w:pPr>
    </w:p>
    <w:p w:rsidR="000611FD" w:rsidRDefault="000611FD" w:rsidP="004E4EBE">
      <w:pPr>
        <w:jc w:val="both"/>
      </w:pPr>
    </w:p>
    <w:p w:rsidR="000D624D" w:rsidRDefault="000D624D" w:rsidP="004E4EBE">
      <w:pPr>
        <w:jc w:val="both"/>
      </w:pPr>
    </w:p>
    <w:p w:rsidR="000D624D" w:rsidRDefault="000D624D" w:rsidP="004E4EBE">
      <w:pPr>
        <w:jc w:val="both"/>
      </w:pPr>
    </w:p>
    <w:p w:rsidR="00A34AAF" w:rsidRPr="00AE19D1" w:rsidRDefault="00246424" w:rsidP="00A34AAF">
      <w:pPr>
        <w:jc w:val="both"/>
        <w:rPr>
          <w:b/>
          <w:bCs/>
        </w:rPr>
      </w:pPr>
      <w:proofErr w:type="spellStart"/>
      <w:r w:rsidRPr="00AE19D1">
        <w:rPr>
          <w:b/>
          <w:bCs/>
        </w:rPr>
        <w:t>Ad</w:t>
      </w:r>
      <w:r w:rsidR="00645036" w:rsidRPr="00AE19D1">
        <w:rPr>
          <w:b/>
          <w:bCs/>
        </w:rPr>
        <w:t>d</w:t>
      </w:r>
      <w:proofErr w:type="spellEnd"/>
      <w:r w:rsidR="00645036" w:rsidRPr="00AE19D1">
        <w:rPr>
          <w:b/>
          <w:bCs/>
        </w:rPr>
        <w:t>. 3.</w:t>
      </w:r>
      <w:r w:rsidR="00124E1E" w:rsidRPr="00AE19D1">
        <w:rPr>
          <w:b/>
          <w:bCs/>
        </w:rPr>
        <w:t xml:space="preserve">      </w:t>
      </w:r>
      <w:r w:rsidR="00124E1E" w:rsidRPr="00AE19D1">
        <w:rPr>
          <w:b/>
          <w:bCs/>
        </w:rPr>
        <w:tab/>
      </w:r>
      <w:r w:rsidR="00BC745B">
        <w:rPr>
          <w:b/>
          <w:bCs/>
        </w:rPr>
        <w:t xml:space="preserve">Stav financí obce. </w:t>
      </w:r>
    </w:p>
    <w:p w:rsidR="00D608FE" w:rsidRPr="00AE19D1" w:rsidRDefault="00D608FE" w:rsidP="00070AD3">
      <w:pPr>
        <w:ind w:firstLine="720"/>
        <w:jc w:val="both"/>
      </w:pPr>
    </w:p>
    <w:p w:rsidR="00BC745B" w:rsidRDefault="0052292F" w:rsidP="00070AD3">
      <w:pPr>
        <w:ind w:firstLine="720"/>
        <w:jc w:val="both"/>
      </w:pPr>
      <w:r>
        <w:t>Na účtech obce bylo ke dni 13</w:t>
      </w:r>
      <w:r w:rsidR="00BC745B">
        <w:t>.</w:t>
      </w:r>
      <w:r>
        <w:t>9</w:t>
      </w:r>
      <w:r w:rsidR="00BC745B">
        <w:t>.201</w:t>
      </w:r>
      <w:r w:rsidR="0026648E">
        <w:t>7</w:t>
      </w:r>
      <w:r w:rsidR="00BC745B">
        <w:t xml:space="preserve"> celkem:</w:t>
      </w:r>
    </w:p>
    <w:p w:rsidR="00BC745B" w:rsidRDefault="00BC745B" w:rsidP="00070AD3">
      <w:pPr>
        <w:ind w:firstLine="720"/>
        <w:jc w:val="both"/>
      </w:pPr>
    </w:p>
    <w:p w:rsidR="00BC745B" w:rsidRDefault="00BC745B" w:rsidP="00BC745B">
      <w:pPr>
        <w:ind w:left="720" w:firstLine="720"/>
        <w:jc w:val="both"/>
      </w:pPr>
      <w:r>
        <w:t xml:space="preserve">na běžném účtu KB </w:t>
      </w:r>
      <w:r>
        <w:tab/>
      </w:r>
      <w:r>
        <w:tab/>
      </w:r>
      <w:r>
        <w:tab/>
      </w:r>
      <w:r>
        <w:tab/>
      </w:r>
      <w:r>
        <w:tab/>
      </w:r>
      <w:r w:rsidR="00237786">
        <w:t xml:space="preserve">   </w:t>
      </w:r>
      <w:r w:rsidR="008474B8">
        <w:t>1</w:t>
      </w:r>
      <w:r w:rsidR="000611FD">
        <w:t>07</w:t>
      </w:r>
      <w:r w:rsidR="005C54D9">
        <w:t xml:space="preserve"> </w:t>
      </w:r>
      <w:r w:rsidR="000611FD">
        <w:t>1</w:t>
      </w:r>
      <w:r w:rsidR="008474B8">
        <w:t>4</w:t>
      </w:r>
      <w:r w:rsidR="000611FD">
        <w:t>9</w:t>
      </w:r>
      <w:r>
        <w:t>,</w:t>
      </w:r>
      <w:r w:rsidR="000611FD">
        <w:t>47</w:t>
      </w:r>
      <w:r>
        <w:t xml:space="preserve"> Kč</w:t>
      </w:r>
    </w:p>
    <w:p w:rsidR="00BC745B" w:rsidRDefault="00BC745B" w:rsidP="00BC745B">
      <w:pPr>
        <w:ind w:left="720" w:firstLine="720"/>
        <w:jc w:val="both"/>
      </w:pPr>
      <w:r>
        <w:t>na termínovaném účtu KB</w:t>
      </w:r>
      <w:r>
        <w:tab/>
      </w:r>
      <w:r>
        <w:tab/>
      </w:r>
      <w:r>
        <w:tab/>
      </w:r>
      <w:r w:rsidR="00237786">
        <w:tab/>
        <w:t>1 002 </w:t>
      </w:r>
      <w:r w:rsidR="0052292F">
        <w:t>5</w:t>
      </w:r>
      <w:r w:rsidR="00553CE2">
        <w:t>59</w:t>
      </w:r>
      <w:r w:rsidR="00237786">
        <w:t>,</w:t>
      </w:r>
      <w:r w:rsidR="00553CE2">
        <w:t>99</w:t>
      </w:r>
      <w:r w:rsidR="005C54D9">
        <w:t xml:space="preserve"> </w:t>
      </w:r>
      <w:r>
        <w:t>Kč</w:t>
      </w:r>
    </w:p>
    <w:p w:rsidR="00BC745B" w:rsidRDefault="00BC745B" w:rsidP="00BC745B">
      <w:pPr>
        <w:ind w:firstLine="720"/>
        <w:jc w:val="both"/>
      </w:pPr>
      <w:r>
        <w:tab/>
        <w:t>na účtu u ČNB</w:t>
      </w:r>
      <w:r>
        <w:tab/>
      </w:r>
      <w:r>
        <w:tab/>
      </w:r>
      <w:r>
        <w:tab/>
      </w:r>
      <w:r>
        <w:tab/>
      </w:r>
      <w:r>
        <w:tab/>
      </w:r>
      <w:r>
        <w:tab/>
      </w:r>
      <w:r w:rsidR="006C1DA4">
        <w:t xml:space="preserve">  </w:t>
      </w:r>
      <w:r w:rsidR="00237786">
        <w:t xml:space="preserve">   </w:t>
      </w:r>
      <w:r w:rsidR="000611FD">
        <w:t xml:space="preserve">     196</w:t>
      </w:r>
      <w:r w:rsidR="0038708A">
        <w:t>,</w:t>
      </w:r>
      <w:r w:rsidR="008474B8">
        <w:t>2</w:t>
      </w:r>
      <w:r w:rsidR="0038708A">
        <w:t>6</w:t>
      </w:r>
      <w:r w:rsidR="006C1DA4">
        <w:t xml:space="preserve"> Kč</w:t>
      </w:r>
    </w:p>
    <w:p w:rsidR="005C54D9" w:rsidRDefault="005C54D9" w:rsidP="00BC745B">
      <w:pPr>
        <w:ind w:firstLine="720"/>
        <w:jc w:val="both"/>
      </w:pPr>
      <w:r>
        <w:tab/>
        <w:t>fond k obnově vodárenského majetku</w:t>
      </w:r>
      <w:r>
        <w:tab/>
      </w:r>
      <w:r>
        <w:tab/>
        <w:t xml:space="preserve">       7 493,00 Kč</w:t>
      </w:r>
    </w:p>
    <w:p w:rsidR="006C1DA4" w:rsidRPr="0026648E" w:rsidRDefault="006C1DA4" w:rsidP="00BC745B">
      <w:pPr>
        <w:ind w:firstLine="720"/>
        <w:jc w:val="both"/>
        <w:rPr>
          <w:u w:val="single"/>
        </w:rPr>
      </w:pPr>
      <w:r>
        <w:tab/>
      </w:r>
      <w:r w:rsidRPr="0026648E">
        <w:rPr>
          <w:u w:val="single"/>
        </w:rPr>
        <w:t>v pokladně v </w:t>
      </w:r>
      <w:proofErr w:type="gramStart"/>
      <w:r w:rsidRPr="0026648E">
        <w:rPr>
          <w:u w:val="single"/>
        </w:rPr>
        <w:t xml:space="preserve">hotovosti  </w:t>
      </w:r>
      <w:r w:rsidRPr="0026648E">
        <w:rPr>
          <w:u w:val="single"/>
        </w:rPr>
        <w:tab/>
      </w:r>
      <w:proofErr w:type="gramEnd"/>
      <w:r w:rsidRPr="0026648E">
        <w:rPr>
          <w:u w:val="single"/>
        </w:rPr>
        <w:tab/>
      </w:r>
      <w:r w:rsidRPr="0026648E">
        <w:rPr>
          <w:u w:val="single"/>
        </w:rPr>
        <w:tab/>
      </w:r>
      <w:r w:rsidRPr="0026648E">
        <w:rPr>
          <w:u w:val="single"/>
        </w:rPr>
        <w:tab/>
        <w:t xml:space="preserve">  </w:t>
      </w:r>
      <w:r w:rsidR="00CC1452" w:rsidRPr="0026648E">
        <w:rPr>
          <w:u w:val="single"/>
        </w:rPr>
        <w:t xml:space="preserve">  </w:t>
      </w:r>
      <w:r w:rsidR="005C54D9" w:rsidRPr="0026648E">
        <w:rPr>
          <w:u w:val="single"/>
        </w:rPr>
        <w:t xml:space="preserve">  </w:t>
      </w:r>
      <w:r w:rsidR="000611FD">
        <w:rPr>
          <w:u w:val="single"/>
        </w:rPr>
        <w:t xml:space="preserve"> 8</w:t>
      </w:r>
      <w:r w:rsidR="008474B8">
        <w:rPr>
          <w:u w:val="single"/>
        </w:rPr>
        <w:t xml:space="preserve"> </w:t>
      </w:r>
      <w:r w:rsidR="000611FD">
        <w:rPr>
          <w:u w:val="single"/>
        </w:rPr>
        <w:t>845</w:t>
      </w:r>
      <w:r w:rsidRPr="0026648E">
        <w:rPr>
          <w:u w:val="single"/>
        </w:rPr>
        <w:t>,00 Kč</w:t>
      </w:r>
    </w:p>
    <w:p w:rsidR="006C1DA4" w:rsidRDefault="006C1DA4" w:rsidP="00BC745B">
      <w:pPr>
        <w:ind w:firstLine="720"/>
        <w:jc w:val="both"/>
      </w:pPr>
      <w:r>
        <w:t>CELKEM</w:t>
      </w:r>
      <w:r>
        <w:tab/>
      </w:r>
      <w:r>
        <w:tab/>
      </w:r>
      <w:r>
        <w:tab/>
      </w:r>
      <w:r>
        <w:tab/>
      </w:r>
      <w:r>
        <w:tab/>
      </w:r>
      <w:r>
        <w:tab/>
      </w:r>
      <w:r>
        <w:tab/>
      </w:r>
      <w:r w:rsidR="00EA23B8">
        <w:t xml:space="preserve"> </w:t>
      </w:r>
      <w:r w:rsidR="00CC1452">
        <w:t xml:space="preserve">1 </w:t>
      </w:r>
      <w:r w:rsidR="000611FD">
        <w:t>1</w:t>
      </w:r>
      <w:r w:rsidR="00553CE2">
        <w:t>2</w:t>
      </w:r>
      <w:r w:rsidR="000611FD">
        <w:t>6</w:t>
      </w:r>
      <w:r>
        <w:t> </w:t>
      </w:r>
      <w:r w:rsidR="000611FD">
        <w:t>2</w:t>
      </w:r>
      <w:r w:rsidR="008474B8">
        <w:t>4</w:t>
      </w:r>
      <w:r w:rsidR="000611FD">
        <w:t>3</w:t>
      </w:r>
      <w:r>
        <w:t>,</w:t>
      </w:r>
      <w:r w:rsidR="000611FD">
        <w:t>72</w:t>
      </w:r>
      <w:r>
        <w:t xml:space="preserve"> Kč</w:t>
      </w:r>
    </w:p>
    <w:p w:rsidR="006C1DA4" w:rsidRDefault="006C1DA4" w:rsidP="00BC745B">
      <w:pPr>
        <w:ind w:firstLine="720"/>
        <w:jc w:val="both"/>
      </w:pPr>
    </w:p>
    <w:p w:rsidR="00E1477D" w:rsidRPr="00AE19D1" w:rsidRDefault="006C1DA4" w:rsidP="006C1DA4">
      <w:pPr>
        <w:ind w:firstLine="720"/>
        <w:jc w:val="both"/>
      </w:pPr>
      <w:r>
        <w:t>Obec má zaplaceny veškeré pohledávky, nemá žádné dluhy nebo jiné závazky.</w:t>
      </w:r>
      <w:r w:rsidR="00E1477D" w:rsidRPr="00AE19D1">
        <w:t xml:space="preserve"> </w:t>
      </w:r>
    </w:p>
    <w:p w:rsidR="00112188" w:rsidRPr="00AE19D1" w:rsidRDefault="00C5687E" w:rsidP="00070AD3">
      <w:pPr>
        <w:ind w:firstLine="720"/>
        <w:jc w:val="both"/>
      </w:pPr>
      <w:r w:rsidRPr="00AE19D1">
        <w:t xml:space="preserve">  </w:t>
      </w:r>
    </w:p>
    <w:p w:rsidR="005A5E61" w:rsidRPr="00AE19D1" w:rsidRDefault="005A5E61" w:rsidP="005A5E61">
      <w:pPr>
        <w:jc w:val="both"/>
      </w:pPr>
      <w:r w:rsidRPr="00AE19D1">
        <w:t>OZ s</w:t>
      </w:r>
      <w:r w:rsidR="00F77D36">
        <w:t>chvaluje</w:t>
      </w:r>
      <w:r w:rsidRPr="00AE19D1">
        <w:t>.</w:t>
      </w:r>
    </w:p>
    <w:p w:rsidR="005A5E61" w:rsidRPr="00AE19D1" w:rsidRDefault="005A5E61" w:rsidP="005A5E61">
      <w:pPr>
        <w:jc w:val="both"/>
      </w:pPr>
      <w:r w:rsidRPr="00AE19D1">
        <w:t xml:space="preserve">Hlasování: pro </w:t>
      </w:r>
      <w:r w:rsidR="007A3FA7">
        <w:t>6</w:t>
      </w:r>
      <w:r w:rsidRPr="00AE19D1">
        <w:t xml:space="preserve">, proti 0, </w:t>
      </w:r>
      <w:r w:rsidRPr="00AE19D1">
        <w:rPr>
          <w:iCs/>
        </w:rPr>
        <w:t>zdrželo se 0</w:t>
      </w:r>
      <w:r w:rsidRPr="00AE19D1">
        <w:t>.</w:t>
      </w:r>
    </w:p>
    <w:p w:rsidR="00475C3C" w:rsidRPr="000D624D" w:rsidRDefault="00475C3C" w:rsidP="003027C4">
      <w:pPr>
        <w:jc w:val="both"/>
      </w:pPr>
    </w:p>
    <w:p w:rsidR="00746D3D" w:rsidRPr="000D624D" w:rsidRDefault="00746D3D" w:rsidP="003027C4">
      <w:pPr>
        <w:jc w:val="both"/>
      </w:pPr>
    </w:p>
    <w:p w:rsidR="000D1A20" w:rsidRPr="000D624D" w:rsidRDefault="000D1A20" w:rsidP="003027C4">
      <w:pPr>
        <w:jc w:val="both"/>
      </w:pPr>
    </w:p>
    <w:p w:rsidR="008474B8" w:rsidRDefault="009A4444" w:rsidP="008474B8">
      <w:pPr>
        <w:jc w:val="both"/>
      </w:pPr>
      <w:proofErr w:type="spellStart"/>
      <w:r w:rsidRPr="00D264D8">
        <w:rPr>
          <w:b/>
        </w:rPr>
        <w:t>Add</w:t>
      </w:r>
      <w:proofErr w:type="spellEnd"/>
      <w:r w:rsidRPr="00D264D8">
        <w:rPr>
          <w:b/>
        </w:rPr>
        <w:t>. 4.</w:t>
      </w:r>
      <w:r w:rsidR="00F548AE" w:rsidRPr="0052292F">
        <w:rPr>
          <w:b/>
        </w:rPr>
        <w:tab/>
      </w:r>
      <w:r w:rsidR="000611FD" w:rsidRPr="000611FD">
        <w:rPr>
          <w:b/>
        </w:rPr>
        <w:t>Volby prezidenta republiky 2018 – harmonogram úkolů.</w:t>
      </w:r>
    </w:p>
    <w:p w:rsidR="0052292F" w:rsidRDefault="0052292F" w:rsidP="0052292F">
      <w:pPr>
        <w:jc w:val="both"/>
        <w:rPr>
          <w:b/>
        </w:rPr>
      </w:pPr>
    </w:p>
    <w:p w:rsidR="008474B8" w:rsidRDefault="000611FD" w:rsidP="000611FD">
      <w:pPr>
        <w:ind w:firstLine="720"/>
        <w:jc w:val="both"/>
        <w:rPr>
          <w:bCs/>
        </w:rPr>
      </w:pPr>
      <w:r>
        <w:rPr>
          <w:bCs/>
        </w:rPr>
        <w:t xml:space="preserve">Starosta obce v souladu s povinnostmi, které má obec splnit k volbám prezidenta ČR, stanovil zapisovatelem Okrskové komise sl. Müllerovou. Dalšími členy za obec budou pí. Pokorná Černá a p. Ing. </w:t>
      </w:r>
      <w:proofErr w:type="spellStart"/>
      <w:r>
        <w:rPr>
          <w:bCs/>
        </w:rPr>
        <w:t>Oktávec</w:t>
      </w:r>
      <w:proofErr w:type="spellEnd"/>
      <w:r>
        <w:rPr>
          <w:bCs/>
        </w:rPr>
        <w:t xml:space="preserve">. Za KSČM byl do komise delegován p. Ladislav </w:t>
      </w:r>
      <w:proofErr w:type="spellStart"/>
      <w:r>
        <w:rPr>
          <w:bCs/>
        </w:rPr>
        <w:t>Pejs</w:t>
      </w:r>
      <w:proofErr w:type="spellEnd"/>
      <w:r>
        <w:rPr>
          <w:bCs/>
        </w:rPr>
        <w:t xml:space="preserve"> z Bechyně a p. </w:t>
      </w:r>
      <w:proofErr w:type="spellStart"/>
      <w:r>
        <w:rPr>
          <w:bCs/>
        </w:rPr>
        <w:t>alois</w:t>
      </w:r>
      <w:proofErr w:type="spellEnd"/>
      <w:r>
        <w:rPr>
          <w:bCs/>
        </w:rPr>
        <w:t xml:space="preserve"> Jelínek, taktéž z Bechyně. První sekání komise je plánováno na 22.12.2017. školení předsedů a zapisovatelů komisí je 2.1.2018 ve 12:</w:t>
      </w:r>
      <w:proofErr w:type="gramStart"/>
      <w:r>
        <w:rPr>
          <w:bCs/>
        </w:rPr>
        <w:t>00  na</w:t>
      </w:r>
      <w:proofErr w:type="gramEnd"/>
      <w:r>
        <w:rPr>
          <w:bCs/>
        </w:rPr>
        <w:t xml:space="preserve"> </w:t>
      </w:r>
      <w:proofErr w:type="spellStart"/>
      <w:r>
        <w:rPr>
          <w:bCs/>
        </w:rPr>
        <w:t>MěÚ</w:t>
      </w:r>
      <w:proofErr w:type="spellEnd"/>
      <w:r>
        <w:rPr>
          <w:bCs/>
        </w:rPr>
        <w:t xml:space="preserve"> v Bechyni.</w:t>
      </w:r>
    </w:p>
    <w:p w:rsidR="008474B8" w:rsidRDefault="008474B8" w:rsidP="0052292F">
      <w:pPr>
        <w:ind w:firstLine="720"/>
        <w:jc w:val="both"/>
      </w:pPr>
    </w:p>
    <w:p w:rsidR="0052292F" w:rsidRDefault="0052292F" w:rsidP="0052292F">
      <w:pPr>
        <w:jc w:val="both"/>
      </w:pPr>
    </w:p>
    <w:p w:rsidR="00C627E0" w:rsidRDefault="00C627E0" w:rsidP="00EA23B8">
      <w:pPr>
        <w:jc w:val="both"/>
      </w:pPr>
      <w:r w:rsidRPr="00AE19D1">
        <w:t>OZ s</w:t>
      </w:r>
      <w:r>
        <w:t>chvaluje</w:t>
      </w:r>
      <w:r w:rsidR="000B2957">
        <w:t>:</w:t>
      </w:r>
    </w:p>
    <w:p w:rsidR="000B2957" w:rsidRPr="00AE19D1" w:rsidRDefault="000B2957" w:rsidP="000B2957">
      <w:pPr>
        <w:jc w:val="both"/>
      </w:pPr>
      <w:r w:rsidRPr="00AE19D1">
        <w:t xml:space="preserve">Hlasování: pro </w:t>
      </w:r>
      <w:r>
        <w:t>7</w:t>
      </w:r>
      <w:r w:rsidRPr="00AE19D1">
        <w:t xml:space="preserve">, proti 0, </w:t>
      </w:r>
      <w:r w:rsidRPr="00AE19D1">
        <w:rPr>
          <w:iCs/>
        </w:rPr>
        <w:t>zdrželo se 0</w:t>
      </w:r>
      <w:r w:rsidRPr="00AE19D1">
        <w:t>.</w:t>
      </w:r>
    </w:p>
    <w:p w:rsidR="00475C3C" w:rsidRPr="000D624D" w:rsidRDefault="00475C3C" w:rsidP="00FB2D95">
      <w:pPr>
        <w:jc w:val="both"/>
        <w:rPr>
          <w:b/>
        </w:rPr>
      </w:pPr>
    </w:p>
    <w:p w:rsidR="00746D3D" w:rsidRPr="000D624D" w:rsidRDefault="00746D3D" w:rsidP="00FB2D95">
      <w:pPr>
        <w:jc w:val="both"/>
        <w:rPr>
          <w:b/>
        </w:rPr>
      </w:pPr>
    </w:p>
    <w:p w:rsidR="00C05DDD" w:rsidRDefault="00C05DDD" w:rsidP="00FB2D95">
      <w:pPr>
        <w:jc w:val="both"/>
        <w:rPr>
          <w:b/>
        </w:rPr>
      </w:pPr>
    </w:p>
    <w:p w:rsidR="000611FD" w:rsidRDefault="000611FD" w:rsidP="000611FD">
      <w:pPr>
        <w:jc w:val="both"/>
      </w:pPr>
      <w:proofErr w:type="spellStart"/>
      <w:r>
        <w:rPr>
          <w:b/>
        </w:rPr>
        <w:t>A</w:t>
      </w:r>
      <w:r w:rsidR="00C05DDD">
        <w:rPr>
          <w:b/>
        </w:rPr>
        <w:t>dd</w:t>
      </w:r>
      <w:proofErr w:type="spellEnd"/>
      <w:r w:rsidR="00C05DDD">
        <w:rPr>
          <w:b/>
        </w:rPr>
        <w:t>. 5.</w:t>
      </w:r>
      <w:r w:rsidR="00C05DDD" w:rsidRPr="00005197">
        <w:rPr>
          <w:b/>
        </w:rPr>
        <w:tab/>
      </w:r>
      <w:r w:rsidRPr="000611FD">
        <w:rPr>
          <w:b/>
        </w:rPr>
        <w:t>Stanovení odměňování členů zastupitelstev územních samosprávných celků.</w:t>
      </w:r>
    </w:p>
    <w:p w:rsidR="00005197" w:rsidRPr="00005197" w:rsidRDefault="000B2957" w:rsidP="00005197">
      <w:pPr>
        <w:pStyle w:val="Default"/>
        <w:rPr>
          <w:rFonts w:ascii="Segoe UI" w:hAnsi="Segoe UI" w:cs="Segoe UI"/>
        </w:rPr>
      </w:pPr>
      <w:r>
        <w:tab/>
      </w:r>
      <w:r w:rsidR="00005197" w:rsidRPr="00005197">
        <w:rPr>
          <w:rFonts w:ascii="Tahoma" w:hAnsi="Tahoma" w:cs="Tahoma"/>
        </w:rPr>
        <w:t xml:space="preserve"> </w:t>
      </w:r>
    </w:p>
    <w:p w:rsidR="006A619D" w:rsidRPr="003936B3" w:rsidRDefault="00242DB3" w:rsidP="003936B3">
      <w:pPr>
        <w:autoSpaceDE w:val="0"/>
        <w:autoSpaceDN w:val="0"/>
        <w:adjustRightInd w:val="0"/>
        <w:jc w:val="both"/>
        <w:rPr>
          <w:bCs/>
          <w:lang w:eastAsia="cs-CZ"/>
        </w:rPr>
      </w:pPr>
      <w:r>
        <w:tab/>
      </w:r>
      <w:r w:rsidR="003936B3">
        <w:t>Ke dni 1. lednu 2018 došlo</w:t>
      </w:r>
      <w:r w:rsidR="00152AAC">
        <w:t xml:space="preserve"> ke zrušení dosavadního</w:t>
      </w:r>
      <w:r w:rsidR="00152AAC" w:rsidRPr="00152AAC">
        <w:t xml:space="preserve"> </w:t>
      </w:r>
      <w:r w:rsidR="00152AAC" w:rsidRPr="00152AAC">
        <w:rPr>
          <w:rFonts w:ascii="Cambria-Bold" w:hAnsi="Cambria-Bold" w:cs="Cambria-Bold"/>
          <w:bCs/>
          <w:sz w:val="22"/>
          <w:szCs w:val="22"/>
          <w:lang w:eastAsia="cs-CZ"/>
        </w:rPr>
        <w:t>nařízení vlády č. 37/2003 Sb</w:t>
      </w:r>
      <w:r w:rsidR="00EA101E">
        <w:rPr>
          <w:rFonts w:ascii="Cambria-Bold" w:hAnsi="Cambria-Bold" w:cs="Cambria-Bold"/>
          <w:bCs/>
          <w:sz w:val="22"/>
          <w:szCs w:val="22"/>
          <w:lang w:eastAsia="cs-CZ"/>
        </w:rPr>
        <w:t xml:space="preserve">. </w:t>
      </w:r>
      <w:r w:rsidR="00152AAC">
        <w:rPr>
          <w:rFonts w:ascii="Cambria-Bold" w:hAnsi="Cambria-Bold" w:cs="Cambria-Bold"/>
          <w:bCs/>
          <w:sz w:val="22"/>
          <w:szCs w:val="22"/>
          <w:lang w:eastAsia="cs-CZ"/>
        </w:rPr>
        <w:t>a</w:t>
      </w:r>
      <w:r w:rsidR="003936B3">
        <w:rPr>
          <w:rFonts w:ascii="Cambria-Bold" w:hAnsi="Cambria-Bold" w:cs="Cambria-Bold"/>
          <w:bCs/>
          <w:sz w:val="22"/>
          <w:szCs w:val="22"/>
          <w:lang w:eastAsia="cs-CZ"/>
        </w:rPr>
        <w:t xml:space="preserve"> uvedení v </w:t>
      </w:r>
      <w:r w:rsidR="00152AAC">
        <w:rPr>
          <w:rFonts w:ascii="Cambria-Bold" w:hAnsi="Cambria-Bold" w:cs="Cambria-Bold"/>
          <w:bCs/>
          <w:sz w:val="22"/>
          <w:szCs w:val="22"/>
          <w:lang w:eastAsia="cs-CZ"/>
        </w:rPr>
        <w:t>platnost nového Nařízení vlády č.</w:t>
      </w:r>
      <w:r w:rsidR="00152AAC" w:rsidRPr="00152AAC">
        <w:rPr>
          <w:rFonts w:ascii="Cambria-Bold" w:hAnsi="Cambria-Bold" w:cs="Cambria-Bold"/>
          <w:bCs/>
          <w:sz w:val="22"/>
          <w:szCs w:val="22"/>
          <w:lang w:eastAsia="cs-CZ"/>
        </w:rPr>
        <w:t xml:space="preserve"> </w:t>
      </w:r>
      <w:r w:rsidR="00EA101E">
        <w:rPr>
          <w:rFonts w:ascii="Cambria-Bold" w:hAnsi="Cambria-Bold" w:cs="Cambria-Bold"/>
          <w:bCs/>
          <w:sz w:val="22"/>
          <w:szCs w:val="22"/>
          <w:lang w:eastAsia="cs-CZ"/>
        </w:rPr>
        <w:t>3</w:t>
      </w:r>
      <w:r w:rsidR="00152AAC" w:rsidRPr="00152AAC">
        <w:rPr>
          <w:rFonts w:ascii="Cambria-Bold" w:hAnsi="Cambria-Bold" w:cs="Cambria-Bold"/>
          <w:bCs/>
          <w:sz w:val="22"/>
          <w:szCs w:val="22"/>
          <w:lang w:eastAsia="cs-CZ"/>
        </w:rPr>
        <w:t>18/2017 Sb.</w:t>
      </w:r>
      <w:r w:rsidR="00EA101E">
        <w:rPr>
          <w:rFonts w:ascii="Cambria-Bold" w:hAnsi="Cambria-Bold" w:cs="Cambria-Bold"/>
          <w:bCs/>
          <w:sz w:val="22"/>
          <w:szCs w:val="22"/>
          <w:lang w:eastAsia="cs-CZ"/>
        </w:rPr>
        <w:t>,</w:t>
      </w:r>
      <w:r w:rsidR="00EA101E" w:rsidRPr="00EA101E">
        <w:rPr>
          <w:rFonts w:ascii="Cambria-Bold" w:hAnsi="Cambria-Bold" w:cs="Cambria-Bold"/>
          <w:bCs/>
          <w:sz w:val="22"/>
          <w:szCs w:val="22"/>
          <w:lang w:eastAsia="cs-CZ"/>
        </w:rPr>
        <w:t xml:space="preserve"> </w:t>
      </w:r>
      <w:r w:rsidR="00EA101E" w:rsidRPr="00152AAC">
        <w:rPr>
          <w:rFonts w:ascii="Cambria-Bold" w:hAnsi="Cambria-Bold" w:cs="Cambria-Bold"/>
          <w:bCs/>
          <w:sz w:val="22"/>
          <w:szCs w:val="22"/>
          <w:lang w:eastAsia="cs-CZ"/>
        </w:rPr>
        <w:t>které urč</w:t>
      </w:r>
      <w:r w:rsidR="00EA101E">
        <w:rPr>
          <w:rFonts w:ascii="Cambria-Bold" w:hAnsi="Cambria-Bold" w:cs="Cambria-Bold"/>
          <w:bCs/>
          <w:sz w:val="22"/>
          <w:szCs w:val="22"/>
          <w:lang w:eastAsia="cs-CZ"/>
        </w:rPr>
        <w:t>ovaly a určují</w:t>
      </w:r>
      <w:r w:rsidR="00EA101E" w:rsidRPr="00152AAC">
        <w:rPr>
          <w:rFonts w:ascii="Cambria-Bold" w:hAnsi="Cambria-Bold" w:cs="Cambria-Bold"/>
          <w:bCs/>
          <w:sz w:val="22"/>
          <w:szCs w:val="22"/>
          <w:lang w:eastAsia="cs-CZ"/>
        </w:rPr>
        <w:t xml:space="preserve"> odměny zastupitelů obcí</w:t>
      </w:r>
      <w:r w:rsidR="003936B3">
        <w:rPr>
          <w:rFonts w:ascii="Cambria-Bold" w:hAnsi="Cambria-Bold" w:cs="Cambria-Bold"/>
          <w:bCs/>
          <w:sz w:val="22"/>
          <w:szCs w:val="22"/>
          <w:lang w:eastAsia="cs-CZ"/>
        </w:rPr>
        <w:t xml:space="preserve">. </w:t>
      </w:r>
      <w:r w:rsidR="003936B3">
        <w:rPr>
          <w:rFonts w:ascii="Cambria" w:hAnsi="Cambria" w:cs="Cambria"/>
          <w:color w:val="000000"/>
          <w:sz w:val="22"/>
          <w:szCs w:val="22"/>
          <w:lang w:eastAsia="cs-CZ"/>
        </w:rPr>
        <w:t xml:space="preserve">Stanovovat </w:t>
      </w:r>
      <w:r w:rsidR="003936B3" w:rsidRPr="003936B3">
        <w:rPr>
          <w:lang w:eastAsia="cs-CZ"/>
        </w:rPr>
        <w:t xml:space="preserve">odměny za měsíc neuvolněným členům zastupitelstva je nadále vyhrazeno zastupitelstvu obce. V usnesení zastupitelstvo obce stanoví </w:t>
      </w:r>
      <w:r w:rsidR="003936B3" w:rsidRPr="003936B3">
        <w:rPr>
          <w:bCs/>
          <w:lang w:eastAsia="cs-CZ"/>
        </w:rPr>
        <w:t xml:space="preserve">výši odměn za měsíc, a to částkou v celých korunách, </w:t>
      </w:r>
      <w:r w:rsidR="003936B3" w:rsidRPr="003936B3">
        <w:rPr>
          <w:lang w:eastAsia="cs-CZ"/>
        </w:rPr>
        <w:t xml:space="preserve">přitom </w:t>
      </w:r>
      <w:r w:rsidR="003936B3" w:rsidRPr="003936B3">
        <w:rPr>
          <w:bCs/>
          <w:lang w:eastAsia="cs-CZ"/>
        </w:rPr>
        <w:t xml:space="preserve">může přihlédnout k plnění individuálních úkolů, které jednotlivým členům uložilo, a předem stanoveným způsobem k jejich účasti na jednání orgánů, jejichž jsou členy. </w:t>
      </w:r>
      <w:r w:rsidR="00EA101E" w:rsidRPr="003936B3">
        <w:rPr>
          <w:bCs/>
          <w:lang w:eastAsia="cs-CZ"/>
        </w:rPr>
        <w:t xml:space="preserve"> </w:t>
      </w:r>
      <w:r w:rsidR="003936B3">
        <w:rPr>
          <w:bCs/>
          <w:lang w:eastAsia="cs-CZ"/>
        </w:rPr>
        <w:t xml:space="preserve">Podle ustanovení Nařízení vlády </w:t>
      </w:r>
      <w:r w:rsidR="00152AAC" w:rsidRPr="003936B3">
        <w:rPr>
          <w:bCs/>
          <w:lang w:eastAsia="cs-CZ"/>
        </w:rPr>
        <w:t xml:space="preserve">stanovuje obecní zastupitelstvo k 1. lednu 2018 </w:t>
      </w:r>
      <w:r w:rsidR="00C615DD" w:rsidRPr="003936B3">
        <w:rPr>
          <w:bCs/>
          <w:lang w:eastAsia="cs-CZ"/>
        </w:rPr>
        <w:t xml:space="preserve">měsíční </w:t>
      </w:r>
      <w:r w:rsidR="00EA101E" w:rsidRPr="003936B3">
        <w:rPr>
          <w:bCs/>
          <w:lang w:eastAsia="cs-CZ"/>
        </w:rPr>
        <w:t>odměny zastupitelů obce následovně:</w:t>
      </w:r>
    </w:p>
    <w:p w:rsidR="00EA101E" w:rsidRDefault="00EA101E" w:rsidP="006A619D">
      <w:pPr>
        <w:jc w:val="both"/>
        <w:rPr>
          <w:bCs/>
        </w:rPr>
      </w:pPr>
    </w:p>
    <w:p w:rsidR="00EA101E" w:rsidRPr="003936B3" w:rsidRDefault="00EA101E" w:rsidP="003936B3">
      <w:pPr>
        <w:pStyle w:val="Odstavecseseznamem"/>
        <w:numPr>
          <w:ilvl w:val="0"/>
          <w:numId w:val="46"/>
        </w:numPr>
        <w:autoSpaceDE w:val="0"/>
        <w:autoSpaceDN w:val="0"/>
        <w:adjustRightInd w:val="0"/>
        <w:jc w:val="both"/>
        <w:rPr>
          <w:bCs/>
        </w:rPr>
      </w:pPr>
      <w:r w:rsidRPr="003936B3">
        <w:rPr>
          <w:bCs/>
        </w:rPr>
        <w:t xml:space="preserve">Starostovi obce stanovuje </w:t>
      </w:r>
      <w:r w:rsidR="003936B3" w:rsidRPr="003936B3">
        <w:rPr>
          <w:bCs/>
        </w:rPr>
        <w:t xml:space="preserve">měsíční </w:t>
      </w:r>
      <w:r w:rsidRPr="003936B3">
        <w:rPr>
          <w:bCs/>
        </w:rPr>
        <w:t xml:space="preserve">odměnu na 11 100,- Kč </w:t>
      </w:r>
    </w:p>
    <w:p w:rsidR="00EA101E" w:rsidRPr="00EA101E" w:rsidRDefault="00EA101E" w:rsidP="00EA101E">
      <w:pPr>
        <w:pStyle w:val="Odstavecseseznamem"/>
        <w:numPr>
          <w:ilvl w:val="0"/>
          <w:numId w:val="45"/>
        </w:numPr>
        <w:autoSpaceDE w:val="0"/>
        <w:autoSpaceDN w:val="0"/>
        <w:adjustRightInd w:val="0"/>
        <w:jc w:val="both"/>
        <w:rPr>
          <w:bCs/>
        </w:rPr>
      </w:pPr>
      <w:r w:rsidRPr="00EA101E">
        <w:rPr>
          <w:bCs/>
        </w:rPr>
        <w:t xml:space="preserve">podle nařízení vlády č. 318/2017 Sb. </w:t>
      </w:r>
      <w:r w:rsidRPr="00EA101E">
        <w:rPr>
          <w:rFonts w:ascii="Cambria-Bold" w:hAnsi="Cambria-Bold" w:cs="Cambria-Bold"/>
          <w:bCs/>
          <w:sz w:val="22"/>
          <w:szCs w:val="22"/>
          <w:lang w:eastAsia="cs-CZ"/>
        </w:rPr>
        <w:t xml:space="preserve">náleží neuvolněnému starostovi měsíční odměna automaticky v minimální zákonem stanovené výši </w:t>
      </w:r>
      <w:proofErr w:type="gramStart"/>
      <w:r w:rsidRPr="00EA101E">
        <w:rPr>
          <w:rFonts w:ascii="Cambria-Bold" w:hAnsi="Cambria-Bold" w:cs="Cambria-Bold"/>
          <w:bCs/>
          <w:sz w:val="22"/>
          <w:szCs w:val="22"/>
          <w:lang w:eastAsia="cs-CZ"/>
        </w:rPr>
        <w:t>0,3 násobku</w:t>
      </w:r>
      <w:proofErr w:type="gramEnd"/>
      <w:r w:rsidRPr="00EA101E">
        <w:rPr>
          <w:rFonts w:ascii="Cambria-Bold" w:hAnsi="Cambria-Bold" w:cs="Cambria-Bold"/>
          <w:bCs/>
          <w:sz w:val="22"/>
          <w:szCs w:val="22"/>
          <w:lang w:eastAsia="cs-CZ"/>
        </w:rPr>
        <w:t xml:space="preserve"> </w:t>
      </w:r>
      <w:r w:rsidRPr="00EA101E">
        <w:rPr>
          <w:rFonts w:ascii="Cambria" w:hAnsi="Cambria" w:cs="Cambria"/>
          <w:sz w:val="22"/>
          <w:szCs w:val="22"/>
          <w:lang w:eastAsia="cs-CZ"/>
        </w:rPr>
        <w:t xml:space="preserve">měsíční odměny, která by v dané obci náležela uvolněnému starostovi, </w:t>
      </w:r>
    </w:p>
    <w:p w:rsidR="002E49AB" w:rsidRPr="00746D3D" w:rsidRDefault="00EA101E" w:rsidP="00746D3D">
      <w:pPr>
        <w:pStyle w:val="Odstavecseseznamem"/>
        <w:numPr>
          <w:ilvl w:val="0"/>
          <w:numId w:val="46"/>
        </w:numPr>
        <w:autoSpaceDE w:val="0"/>
        <w:autoSpaceDN w:val="0"/>
        <w:adjustRightInd w:val="0"/>
        <w:jc w:val="both"/>
        <w:rPr>
          <w:bCs/>
        </w:rPr>
      </w:pPr>
      <w:r w:rsidRPr="00746D3D">
        <w:rPr>
          <w:bCs/>
        </w:rPr>
        <w:t xml:space="preserve">Místostarostovi </w:t>
      </w:r>
      <w:r w:rsidR="002E49AB" w:rsidRPr="00746D3D">
        <w:rPr>
          <w:bCs/>
        </w:rPr>
        <w:t xml:space="preserve">obce stanovuje </w:t>
      </w:r>
      <w:proofErr w:type="spellStart"/>
      <w:r w:rsidR="00C615DD" w:rsidRPr="00746D3D">
        <w:rPr>
          <w:bCs/>
        </w:rPr>
        <w:t>souhrnou</w:t>
      </w:r>
      <w:proofErr w:type="spellEnd"/>
      <w:r w:rsidR="00C615DD" w:rsidRPr="00746D3D">
        <w:rPr>
          <w:bCs/>
        </w:rPr>
        <w:t xml:space="preserve"> </w:t>
      </w:r>
      <w:r w:rsidR="002E49AB" w:rsidRPr="00746D3D">
        <w:rPr>
          <w:bCs/>
        </w:rPr>
        <w:t>odměnu 6 900,- Kč</w:t>
      </w:r>
    </w:p>
    <w:p w:rsidR="00C615DD" w:rsidRPr="00746D3D" w:rsidRDefault="003D4E51" w:rsidP="00746D3D">
      <w:pPr>
        <w:pStyle w:val="Odstavecseseznamem"/>
        <w:numPr>
          <w:ilvl w:val="0"/>
          <w:numId w:val="46"/>
        </w:numPr>
        <w:autoSpaceDE w:val="0"/>
        <w:autoSpaceDN w:val="0"/>
        <w:adjustRightInd w:val="0"/>
        <w:jc w:val="both"/>
        <w:rPr>
          <w:bCs/>
        </w:rPr>
      </w:pPr>
      <w:r w:rsidRPr="00746D3D">
        <w:rPr>
          <w:bCs/>
        </w:rPr>
        <w:t>Členům obecního zastupitelstva</w:t>
      </w:r>
      <w:r w:rsidR="00C615DD" w:rsidRPr="00746D3D">
        <w:rPr>
          <w:bCs/>
        </w:rPr>
        <w:t xml:space="preserve"> stanovuje </w:t>
      </w:r>
      <w:proofErr w:type="spellStart"/>
      <w:r w:rsidR="00C615DD" w:rsidRPr="00746D3D">
        <w:rPr>
          <w:bCs/>
        </w:rPr>
        <w:t>souhrnou</w:t>
      </w:r>
      <w:proofErr w:type="spellEnd"/>
      <w:r w:rsidR="00C615DD" w:rsidRPr="00746D3D">
        <w:rPr>
          <w:bCs/>
        </w:rPr>
        <w:t xml:space="preserve"> odměnu</w:t>
      </w:r>
      <w:r w:rsidRPr="00746D3D">
        <w:rPr>
          <w:bCs/>
        </w:rPr>
        <w:t xml:space="preserve"> </w:t>
      </w:r>
      <w:r w:rsidR="00C615DD" w:rsidRPr="00746D3D">
        <w:rPr>
          <w:bCs/>
        </w:rPr>
        <w:t>ve výši 1621,- Kč</w:t>
      </w:r>
    </w:p>
    <w:p w:rsidR="00C615DD" w:rsidRPr="00C615DD" w:rsidRDefault="003936B3" w:rsidP="00086665">
      <w:pPr>
        <w:pStyle w:val="Odstavecseseznamem"/>
        <w:numPr>
          <w:ilvl w:val="0"/>
          <w:numId w:val="45"/>
        </w:numPr>
        <w:autoSpaceDE w:val="0"/>
        <w:autoSpaceDN w:val="0"/>
        <w:adjustRightInd w:val="0"/>
        <w:rPr>
          <w:lang w:eastAsia="cs-CZ"/>
        </w:rPr>
      </w:pPr>
      <w:r>
        <w:rPr>
          <w:lang w:eastAsia="cs-CZ"/>
        </w:rPr>
        <w:t>všichni členové OZ jsou předsedy nebo členy výborů a komisí</w:t>
      </w:r>
      <w:r w:rsidR="00746D3D">
        <w:rPr>
          <w:lang w:eastAsia="cs-CZ"/>
        </w:rPr>
        <w:t xml:space="preserve">. </w:t>
      </w:r>
      <w:r>
        <w:rPr>
          <w:lang w:eastAsia="cs-CZ"/>
        </w:rPr>
        <w:t>OZ vychází z nařízení vlády, které stanoví, že p</w:t>
      </w:r>
      <w:r w:rsidR="00C615DD" w:rsidRPr="00C615DD">
        <w:rPr>
          <w:lang w:eastAsia="cs-CZ"/>
        </w:rPr>
        <w:t>okud neuvolněný člen zastupitelstva vykonává souběžně více funkcí, lze mu poskytovat od</w:t>
      </w:r>
      <w:r w:rsidR="00C615DD">
        <w:rPr>
          <w:lang w:eastAsia="cs-CZ"/>
        </w:rPr>
        <w:t xml:space="preserve"> </w:t>
      </w:r>
      <w:r w:rsidR="00C615DD" w:rsidRPr="00C615DD">
        <w:rPr>
          <w:lang w:eastAsia="cs-CZ"/>
        </w:rPr>
        <w:t xml:space="preserve">1. ledna 2018 </w:t>
      </w:r>
      <w:r w:rsidR="00C615DD" w:rsidRPr="00C615DD">
        <w:rPr>
          <w:bCs/>
          <w:lang w:eastAsia="cs-CZ"/>
        </w:rPr>
        <w:t xml:space="preserve">souhrnnou odměnu, avšak maximálně jen za 3 souběžně vykonávané funkce, </w:t>
      </w:r>
      <w:r w:rsidR="00C615DD" w:rsidRPr="00C615DD">
        <w:rPr>
          <w:lang w:eastAsia="cs-CZ"/>
        </w:rPr>
        <w:t>a to za:</w:t>
      </w:r>
    </w:p>
    <w:p w:rsidR="00C615DD" w:rsidRPr="00C615DD" w:rsidRDefault="00C615DD" w:rsidP="00C615DD">
      <w:pPr>
        <w:pStyle w:val="Odstavecseseznamem"/>
        <w:numPr>
          <w:ilvl w:val="3"/>
          <w:numId w:val="45"/>
        </w:numPr>
        <w:autoSpaceDE w:val="0"/>
        <w:autoSpaceDN w:val="0"/>
        <w:adjustRightInd w:val="0"/>
        <w:ind w:left="1440"/>
        <w:rPr>
          <w:lang w:eastAsia="cs-CZ"/>
        </w:rPr>
      </w:pPr>
      <w:r w:rsidRPr="00C615DD">
        <w:rPr>
          <w:lang w:eastAsia="cs-CZ"/>
        </w:rPr>
        <w:lastRenderedPageBreak/>
        <w:t>člena rady,</w:t>
      </w:r>
    </w:p>
    <w:p w:rsidR="00C615DD" w:rsidRPr="00C615DD" w:rsidRDefault="00C615DD" w:rsidP="00C615DD">
      <w:pPr>
        <w:pStyle w:val="Odstavecseseznamem"/>
        <w:numPr>
          <w:ilvl w:val="3"/>
          <w:numId w:val="45"/>
        </w:numPr>
        <w:autoSpaceDE w:val="0"/>
        <w:autoSpaceDN w:val="0"/>
        <w:adjustRightInd w:val="0"/>
        <w:ind w:left="1440"/>
        <w:rPr>
          <w:lang w:eastAsia="cs-CZ"/>
        </w:rPr>
      </w:pPr>
      <w:r w:rsidRPr="00C615DD">
        <w:rPr>
          <w:lang w:eastAsia="cs-CZ"/>
        </w:rPr>
        <w:t>předsedy výboru, komise nebo zvláštního orgánu,</w:t>
      </w:r>
    </w:p>
    <w:p w:rsidR="00C615DD" w:rsidRDefault="00C615DD" w:rsidP="00C615DD">
      <w:pPr>
        <w:pStyle w:val="Odstavecseseznamem"/>
        <w:numPr>
          <w:ilvl w:val="3"/>
          <w:numId w:val="45"/>
        </w:numPr>
        <w:autoSpaceDE w:val="0"/>
        <w:autoSpaceDN w:val="0"/>
        <w:adjustRightInd w:val="0"/>
        <w:ind w:left="1440"/>
        <w:rPr>
          <w:lang w:eastAsia="cs-CZ"/>
        </w:rPr>
      </w:pPr>
      <w:r w:rsidRPr="00C615DD">
        <w:rPr>
          <w:lang w:eastAsia="cs-CZ"/>
        </w:rPr>
        <w:t>člena výboru, komise nebo zvláštního orgánu.</w:t>
      </w:r>
    </w:p>
    <w:p w:rsidR="000D1A20" w:rsidRPr="00C615DD" w:rsidRDefault="00C615DD" w:rsidP="00C615DD">
      <w:pPr>
        <w:pStyle w:val="Odstavecseseznamem"/>
        <w:numPr>
          <w:ilvl w:val="3"/>
          <w:numId w:val="45"/>
        </w:numPr>
        <w:autoSpaceDE w:val="0"/>
        <w:autoSpaceDN w:val="0"/>
        <w:adjustRightInd w:val="0"/>
        <w:ind w:left="1440"/>
      </w:pPr>
      <w:r>
        <w:rPr>
          <w:lang w:eastAsia="cs-CZ"/>
        </w:rPr>
        <w:t>j</w:t>
      </w:r>
      <w:r w:rsidRPr="00C615DD">
        <w:rPr>
          <w:lang w:eastAsia="cs-CZ"/>
        </w:rPr>
        <w:t>iné funkce (starosta, místostarosta, řadový člen zastupitelstva) do souhrnu nelze</w:t>
      </w:r>
      <w:r w:rsidRPr="00C615DD">
        <w:rPr>
          <w:bCs/>
          <w:lang w:eastAsia="cs-CZ"/>
        </w:rPr>
        <w:t xml:space="preserve"> zahrnout.</w:t>
      </w:r>
    </w:p>
    <w:p w:rsidR="00C615DD" w:rsidRDefault="00C615DD" w:rsidP="00C615DD">
      <w:pPr>
        <w:autoSpaceDE w:val="0"/>
        <w:autoSpaceDN w:val="0"/>
        <w:adjustRightInd w:val="0"/>
      </w:pPr>
    </w:p>
    <w:p w:rsidR="00B443F7" w:rsidRPr="00AE19D1" w:rsidRDefault="00B443F7" w:rsidP="00C615DD">
      <w:pPr>
        <w:autoSpaceDE w:val="0"/>
        <w:autoSpaceDN w:val="0"/>
        <w:adjustRightInd w:val="0"/>
      </w:pPr>
      <w:r w:rsidRPr="00AE19D1">
        <w:t>OZ s</w:t>
      </w:r>
      <w:r w:rsidR="00F77D36">
        <w:t>chvaluje</w:t>
      </w:r>
      <w:r w:rsidRPr="00AE19D1">
        <w:t>.</w:t>
      </w:r>
    </w:p>
    <w:p w:rsidR="00F548AE" w:rsidRDefault="00B443F7" w:rsidP="00B443F7">
      <w:pPr>
        <w:autoSpaceDE w:val="0"/>
        <w:autoSpaceDN w:val="0"/>
        <w:adjustRightInd w:val="0"/>
        <w:jc w:val="both"/>
      </w:pPr>
      <w:r w:rsidRPr="00AE19D1">
        <w:t xml:space="preserve">Hlasování: pro </w:t>
      </w:r>
      <w:r w:rsidR="00C615DD">
        <w:t>6</w:t>
      </w:r>
      <w:r w:rsidRPr="00AE19D1">
        <w:t xml:space="preserve">, proti 0, </w:t>
      </w:r>
      <w:r w:rsidRPr="00AE19D1">
        <w:rPr>
          <w:iCs/>
        </w:rPr>
        <w:t>zdrželo se 0</w:t>
      </w:r>
      <w:r w:rsidRPr="00AE19D1">
        <w:t>.</w:t>
      </w:r>
    </w:p>
    <w:p w:rsidR="00F16566" w:rsidRDefault="00F16566" w:rsidP="00B443F7">
      <w:pPr>
        <w:autoSpaceDE w:val="0"/>
        <w:autoSpaceDN w:val="0"/>
        <w:adjustRightInd w:val="0"/>
        <w:jc w:val="both"/>
      </w:pPr>
    </w:p>
    <w:p w:rsidR="009A01EC" w:rsidRDefault="009A01EC" w:rsidP="00B443F7">
      <w:pPr>
        <w:autoSpaceDE w:val="0"/>
        <w:autoSpaceDN w:val="0"/>
        <w:adjustRightInd w:val="0"/>
        <w:jc w:val="both"/>
      </w:pPr>
    </w:p>
    <w:p w:rsidR="00475C3C" w:rsidRDefault="00475C3C" w:rsidP="00B443F7">
      <w:pPr>
        <w:autoSpaceDE w:val="0"/>
        <w:autoSpaceDN w:val="0"/>
        <w:adjustRightInd w:val="0"/>
        <w:jc w:val="both"/>
      </w:pPr>
    </w:p>
    <w:p w:rsidR="00242DB3" w:rsidRDefault="00242DB3" w:rsidP="00B443F7">
      <w:pPr>
        <w:autoSpaceDE w:val="0"/>
        <w:autoSpaceDN w:val="0"/>
        <w:adjustRightInd w:val="0"/>
        <w:jc w:val="both"/>
      </w:pPr>
    </w:p>
    <w:p w:rsidR="00E52FF0" w:rsidRDefault="002724FC" w:rsidP="00242DB3">
      <w:pPr>
        <w:jc w:val="both"/>
        <w:rPr>
          <w:b/>
        </w:rPr>
      </w:pPr>
      <w:proofErr w:type="spellStart"/>
      <w:r>
        <w:rPr>
          <w:b/>
        </w:rPr>
        <w:t>A</w:t>
      </w:r>
      <w:r w:rsidR="002743FA" w:rsidRPr="00F16566">
        <w:rPr>
          <w:b/>
        </w:rPr>
        <w:t>dd</w:t>
      </w:r>
      <w:proofErr w:type="spellEnd"/>
      <w:r w:rsidR="002743FA" w:rsidRPr="00F16566">
        <w:rPr>
          <w:b/>
        </w:rPr>
        <w:t xml:space="preserve">. </w:t>
      </w:r>
      <w:r w:rsidR="00C05DDD" w:rsidRPr="00F16566">
        <w:rPr>
          <w:b/>
        </w:rPr>
        <w:t>6.</w:t>
      </w:r>
      <w:r w:rsidR="002743FA" w:rsidRPr="00746D3D">
        <w:rPr>
          <w:b/>
        </w:rPr>
        <w:tab/>
      </w:r>
      <w:r w:rsidR="00746D3D" w:rsidRPr="00746D3D">
        <w:rPr>
          <w:b/>
        </w:rPr>
        <w:t>Stanovení ceny za vodné a stočné pro rok 2018.</w:t>
      </w:r>
    </w:p>
    <w:p w:rsidR="00242DB3" w:rsidRDefault="00242DB3" w:rsidP="00242DB3">
      <w:pPr>
        <w:jc w:val="both"/>
      </w:pPr>
    </w:p>
    <w:p w:rsidR="00603734" w:rsidRDefault="00242DB3" w:rsidP="009A01EC">
      <w:pPr>
        <w:jc w:val="both"/>
      </w:pPr>
      <w:r>
        <w:tab/>
      </w:r>
      <w:r w:rsidR="00746D3D">
        <w:t>OZ obdrželo od vodárenského sdružení cenu vodného platnou na rok 2018. cena vodného na rok 2018 byla stanovena na 48,04 Kč/m</w:t>
      </w:r>
      <w:r w:rsidR="00746D3D">
        <w:rPr>
          <w:vertAlign w:val="superscript"/>
        </w:rPr>
        <w:t>3</w:t>
      </w:r>
      <w:r w:rsidR="00CC29D3">
        <w:t>,</w:t>
      </w:r>
      <w:r w:rsidR="00746D3D">
        <w:t xml:space="preserve"> </w:t>
      </w:r>
      <w:r w:rsidR="00CC29D3">
        <w:t>včetně DPH. Protože kanalizace je v péči obce platí i nadále nebude vybíráno stočné za vodu sváděnou do této kanalizace.</w:t>
      </w:r>
    </w:p>
    <w:p w:rsidR="00603734" w:rsidRDefault="00603734" w:rsidP="00603734">
      <w:pPr>
        <w:ind w:left="60"/>
        <w:contextualSpacing/>
        <w:jc w:val="both"/>
      </w:pPr>
    </w:p>
    <w:p w:rsidR="00CC29D3" w:rsidRPr="00AE19D1" w:rsidRDefault="00CC29D3" w:rsidP="00CC29D3">
      <w:pPr>
        <w:autoSpaceDE w:val="0"/>
        <w:autoSpaceDN w:val="0"/>
        <w:adjustRightInd w:val="0"/>
      </w:pPr>
      <w:r w:rsidRPr="00AE19D1">
        <w:t>OZ s</w:t>
      </w:r>
      <w:r>
        <w:t>chvaluje</w:t>
      </w:r>
      <w:r w:rsidRPr="00AE19D1">
        <w:t>.</w:t>
      </w:r>
    </w:p>
    <w:p w:rsidR="00CC29D3" w:rsidRDefault="00CC29D3" w:rsidP="00CC29D3">
      <w:pPr>
        <w:autoSpaceDE w:val="0"/>
        <w:autoSpaceDN w:val="0"/>
        <w:adjustRightInd w:val="0"/>
        <w:jc w:val="both"/>
      </w:pPr>
      <w:r w:rsidRPr="00AE19D1">
        <w:t xml:space="preserve">Hlasování: pro </w:t>
      </w:r>
      <w:r>
        <w:t>6</w:t>
      </w:r>
      <w:r w:rsidRPr="00AE19D1">
        <w:t xml:space="preserve">, proti 0, </w:t>
      </w:r>
      <w:r w:rsidRPr="00AE19D1">
        <w:rPr>
          <w:iCs/>
        </w:rPr>
        <w:t>zdrželo se 0</w:t>
      </w:r>
      <w:r w:rsidRPr="00AE19D1">
        <w:t>.</w:t>
      </w:r>
    </w:p>
    <w:p w:rsidR="00CC29D3" w:rsidRDefault="00CC29D3" w:rsidP="00603734">
      <w:pPr>
        <w:ind w:left="60"/>
        <w:contextualSpacing/>
        <w:jc w:val="both"/>
      </w:pPr>
    </w:p>
    <w:p w:rsidR="00595DE2" w:rsidRDefault="00595DE2" w:rsidP="00494E8F">
      <w:pPr>
        <w:jc w:val="both"/>
        <w:rPr>
          <w:b/>
        </w:rPr>
      </w:pPr>
    </w:p>
    <w:p w:rsidR="00CC29D3" w:rsidRDefault="00CC29D3" w:rsidP="00494E8F">
      <w:pPr>
        <w:jc w:val="both"/>
        <w:rPr>
          <w:b/>
        </w:rPr>
      </w:pPr>
    </w:p>
    <w:p w:rsidR="009A01EC" w:rsidRPr="00CC29D3" w:rsidRDefault="00C05DDD" w:rsidP="00494E8F">
      <w:pPr>
        <w:jc w:val="both"/>
        <w:rPr>
          <w:b/>
        </w:rPr>
      </w:pPr>
      <w:proofErr w:type="spellStart"/>
      <w:r w:rsidRPr="00CC29D3">
        <w:rPr>
          <w:b/>
        </w:rPr>
        <w:t>Add</w:t>
      </w:r>
      <w:proofErr w:type="spellEnd"/>
      <w:r w:rsidRPr="00CC29D3">
        <w:rPr>
          <w:b/>
        </w:rPr>
        <w:t xml:space="preserve"> 7</w:t>
      </w:r>
      <w:r w:rsidR="00CD1E15" w:rsidRPr="00CC29D3">
        <w:rPr>
          <w:b/>
        </w:rPr>
        <w:t xml:space="preserve">. </w:t>
      </w:r>
      <w:r w:rsidR="00CD1E15" w:rsidRPr="00CC29D3">
        <w:rPr>
          <w:b/>
        </w:rPr>
        <w:tab/>
      </w:r>
      <w:r w:rsidR="00CC29D3" w:rsidRPr="00CC29D3">
        <w:rPr>
          <w:b/>
        </w:rPr>
        <w:t>Dopravní obslužnost obce.</w:t>
      </w:r>
    </w:p>
    <w:p w:rsidR="009A01EC" w:rsidRPr="00CC29D3" w:rsidRDefault="009A01EC" w:rsidP="00494E8F">
      <w:pPr>
        <w:jc w:val="both"/>
        <w:rPr>
          <w:b/>
        </w:rPr>
      </w:pPr>
    </w:p>
    <w:p w:rsidR="00CC29D3" w:rsidRPr="00CC29D3" w:rsidRDefault="009A01EC" w:rsidP="00CC29D3">
      <w:pPr>
        <w:pStyle w:val="Default"/>
        <w:jc w:val="both"/>
        <w:rPr>
          <w:rFonts w:ascii="Times New Roman" w:hAnsi="Times New Roman" w:cs="Times New Roman"/>
        </w:rPr>
      </w:pPr>
      <w:r w:rsidRPr="00CC29D3">
        <w:rPr>
          <w:rFonts w:ascii="Times New Roman" w:hAnsi="Times New Roman" w:cs="Times New Roman"/>
          <w:b/>
        </w:rPr>
        <w:tab/>
      </w:r>
      <w:r w:rsidR="00CC29D3" w:rsidRPr="00CC29D3">
        <w:rPr>
          <w:rFonts w:ascii="Times New Roman" w:hAnsi="Times New Roman" w:cs="Times New Roman"/>
        </w:rPr>
        <w:t xml:space="preserve">Starosta obce podal písemnou žádost na krajský úřad o </w:t>
      </w:r>
      <w:r w:rsidR="00CC29D3">
        <w:rPr>
          <w:rFonts w:ascii="Times New Roman" w:hAnsi="Times New Roman" w:cs="Times New Roman"/>
        </w:rPr>
        <w:t>zajištění</w:t>
      </w:r>
      <w:r w:rsidR="00CC29D3" w:rsidRPr="00CC29D3">
        <w:rPr>
          <w:rFonts w:ascii="Times New Roman" w:hAnsi="Times New Roman" w:cs="Times New Roman"/>
        </w:rPr>
        <w:t xml:space="preserve"> možnost</w:t>
      </w:r>
      <w:r w:rsidR="00CC29D3">
        <w:rPr>
          <w:rFonts w:ascii="Times New Roman" w:hAnsi="Times New Roman" w:cs="Times New Roman"/>
        </w:rPr>
        <w:t>i</w:t>
      </w:r>
      <w:r w:rsidR="00CC29D3" w:rsidRPr="00CC29D3">
        <w:rPr>
          <w:rFonts w:ascii="Times New Roman" w:hAnsi="Times New Roman" w:cs="Times New Roman"/>
        </w:rPr>
        <w:t xml:space="preserve"> zajíždění autobusů spojujících Bechyni a Opařany</w:t>
      </w:r>
      <w:r w:rsidR="00CC29D3">
        <w:rPr>
          <w:rFonts w:ascii="Times New Roman" w:hAnsi="Times New Roman" w:cs="Times New Roman"/>
        </w:rPr>
        <w:t>. Obdrželi jsme odpověď, že krajský úřad začal tuto záležitost řešit. Starosta bude OZ o vývoji informovat.</w:t>
      </w:r>
    </w:p>
    <w:p w:rsidR="0027217F" w:rsidRDefault="0027217F" w:rsidP="009A01EC">
      <w:pPr>
        <w:pStyle w:val="Default"/>
        <w:jc w:val="both"/>
        <w:rPr>
          <w:rFonts w:ascii="Times New Roman" w:hAnsi="Times New Roman" w:cs="Times New Roman"/>
        </w:rPr>
      </w:pPr>
    </w:p>
    <w:p w:rsidR="0027217F" w:rsidRDefault="0027217F" w:rsidP="009A01EC">
      <w:pPr>
        <w:pStyle w:val="Default"/>
        <w:jc w:val="both"/>
        <w:rPr>
          <w:rFonts w:ascii="Times New Roman" w:hAnsi="Times New Roman" w:cs="Times New Roman"/>
        </w:rPr>
      </w:pPr>
    </w:p>
    <w:p w:rsidR="0027217F" w:rsidRDefault="0027217F" w:rsidP="009A01EC">
      <w:pPr>
        <w:pStyle w:val="Default"/>
        <w:jc w:val="both"/>
        <w:rPr>
          <w:rFonts w:ascii="Times New Roman" w:hAnsi="Times New Roman" w:cs="Times New Roman"/>
        </w:rPr>
      </w:pPr>
      <w:r>
        <w:rPr>
          <w:rFonts w:ascii="Times New Roman" w:hAnsi="Times New Roman" w:cs="Times New Roman"/>
        </w:rPr>
        <w:t>OZ bere na vědomí.</w:t>
      </w:r>
    </w:p>
    <w:p w:rsidR="009A01EC" w:rsidRDefault="009A01EC" w:rsidP="00494E8F">
      <w:pPr>
        <w:jc w:val="both"/>
        <w:rPr>
          <w:b/>
        </w:rPr>
      </w:pPr>
    </w:p>
    <w:p w:rsidR="009A01EC" w:rsidRDefault="009A01EC" w:rsidP="00494E8F">
      <w:pPr>
        <w:jc w:val="both"/>
        <w:rPr>
          <w:b/>
        </w:rPr>
      </w:pPr>
    </w:p>
    <w:p w:rsidR="00595DE2" w:rsidRDefault="00595DE2" w:rsidP="00494E8F">
      <w:pPr>
        <w:jc w:val="both"/>
        <w:rPr>
          <w:b/>
        </w:rPr>
      </w:pPr>
    </w:p>
    <w:p w:rsidR="00494E8F" w:rsidRDefault="0027217F" w:rsidP="00494E8F">
      <w:pPr>
        <w:jc w:val="both"/>
        <w:rPr>
          <w:b/>
        </w:rPr>
      </w:pPr>
      <w:proofErr w:type="spellStart"/>
      <w:r>
        <w:rPr>
          <w:b/>
        </w:rPr>
        <w:t>Add</w:t>
      </w:r>
      <w:proofErr w:type="spellEnd"/>
      <w:r>
        <w:rPr>
          <w:b/>
        </w:rPr>
        <w:t xml:space="preserve"> 8.</w:t>
      </w:r>
      <w:r>
        <w:rPr>
          <w:b/>
        </w:rPr>
        <w:tab/>
      </w:r>
      <w:r w:rsidRPr="00CC29D3">
        <w:rPr>
          <w:b/>
        </w:rPr>
        <w:tab/>
      </w:r>
      <w:r w:rsidR="00CC29D3" w:rsidRPr="00CC29D3">
        <w:rPr>
          <w:b/>
        </w:rPr>
        <w:t>Ochrana osobních údajů dle zákonů a vyhlášek</w:t>
      </w:r>
      <w:r w:rsidR="00086665">
        <w:rPr>
          <w:b/>
        </w:rPr>
        <w:t xml:space="preserve"> EU.</w:t>
      </w:r>
    </w:p>
    <w:p w:rsidR="00086665" w:rsidRDefault="00086665" w:rsidP="00494E8F">
      <w:pPr>
        <w:jc w:val="both"/>
      </w:pPr>
    </w:p>
    <w:p w:rsidR="00FF5129" w:rsidRDefault="00903FBD" w:rsidP="00086665">
      <w:pPr>
        <w:autoSpaceDE w:val="0"/>
        <w:autoSpaceDN w:val="0"/>
        <w:adjustRightInd w:val="0"/>
        <w:jc w:val="both"/>
        <w:rPr>
          <w:bCs/>
        </w:rPr>
      </w:pPr>
      <w:r w:rsidRPr="0027217F">
        <w:rPr>
          <w:bCs/>
        </w:rPr>
        <w:tab/>
      </w:r>
      <w:r w:rsidR="00086665">
        <w:rPr>
          <w:bCs/>
        </w:rPr>
        <w:t xml:space="preserve">Podle platných zákonů a vyhlášky EU, která se stala součástí právního řádu ČR je obec povinna učinit opatření na ochranu osobních dat obyvatel, vedených v evidenci obce. K tomu bude potřeba zpracovat analýzu všech procesů, které obec provádí. Do 25.5.2018 musí obec uzavřít dohodu o provedení práce, nebo pracovní poměr s „Pověřencem pro ochranu osobních údajů“, který bude dohlížet na tuto ochranu. Obec obdržela několik nabídek na vypracování analýz ochrany osobních údajů. V příštím období provede starosta obce </w:t>
      </w:r>
      <w:proofErr w:type="gramStart"/>
      <w:r w:rsidR="00086665">
        <w:rPr>
          <w:bCs/>
        </w:rPr>
        <w:t>průzkum ,</w:t>
      </w:r>
      <w:proofErr w:type="gramEnd"/>
      <w:r w:rsidR="00086665">
        <w:rPr>
          <w:bCs/>
        </w:rPr>
        <w:t xml:space="preserve"> jak a kým je možno tyto analýzy provézt s co nejmenšími náklady. Postupně bude informovat OZ.</w:t>
      </w:r>
    </w:p>
    <w:p w:rsidR="00086665" w:rsidRDefault="00086665" w:rsidP="00086665">
      <w:pPr>
        <w:autoSpaceDE w:val="0"/>
        <w:autoSpaceDN w:val="0"/>
        <w:adjustRightInd w:val="0"/>
        <w:jc w:val="both"/>
        <w:rPr>
          <w:b/>
          <w:bCs/>
        </w:rPr>
      </w:pPr>
    </w:p>
    <w:p w:rsidR="0016463F" w:rsidRPr="00AE19D1" w:rsidRDefault="0016463F" w:rsidP="0027217F">
      <w:pPr>
        <w:jc w:val="both"/>
      </w:pPr>
      <w:r w:rsidRPr="00AE19D1">
        <w:t xml:space="preserve">OZ </w:t>
      </w:r>
      <w:r w:rsidR="0027217F">
        <w:t>bere na vědomí.</w:t>
      </w:r>
    </w:p>
    <w:p w:rsidR="00C44347" w:rsidRDefault="00C44347" w:rsidP="005C473D">
      <w:pPr>
        <w:jc w:val="both"/>
        <w:rPr>
          <w:b/>
          <w:bCs/>
        </w:rPr>
      </w:pPr>
    </w:p>
    <w:p w:rsidR="00F46854" w:rsidRDefault="00F46854" w:rsidP="005C473D">
      <w:pPr>
        <w:jc w:val="both"/>
        <w:rPr>
          <w:b/>
          <w:bCs/>
        </w:rPr>
      </w:pPr>
    </w:p>
    <w:p w:rsidR="00164D15" w:rsidRDefault="00164D15" w:rsidP="005C473D">
      <w:pPr>
        <w:jc w:val="both"/>
        <w:rPr>
          <w:b/>
          <w:bCs/>
        </w:rPr>
      </w:pPr>
    </w:p>
    <w:p w:rsidR="00D63F0A" w:rsidRDefault="00C44347" w:rsidP="00D63F0A">
      <w:pPr>
        <w:jc w:val="both"/>
      </w:pPr>
      <w:proofErr w:type="spellStart"/>
      <w:r w:rsidRPr="00981D0C">
        <w:rPr>
          <w:b/>
          <w:bCs/>
        </w:rPr>
        <w:t>Add</w:t>
      </w:r>
      <w:proofErr w:type="spellEnd"/>
      <w:r w:rsidRPr="00981D0C">
        <w:rPr>
          <w:b/>
          <w:bCs/>
        </w:rPr>
        <w:t xml:space="preserve">. </w:t>
      </w:r>
      <w:r w:rsidR="0027217F">
        <w:rPr>
          <w:b/>
          <w:bCs/>
        </w:rPr>
        <w:t>9</w:t>
      </w:r>
      <w:r w:rsidRPr="00D63F0A">
        <w:rPr>
          <w:b/>
          <w:bCs/>
        </w:rPr>
        <w:t>.</w:t>
      </w:r>
      <w:r w:rsidRPr="00D63F0A">
        <w:rPr>
          <w:b/>
          <w:bCs/>
        </w:rPr>
        <w:tab/>
      </w:r>
      <w:r w:rsidR="00BC38FF" w:rsidRPr="00BC38FF">
        <w:rPr>
          <w:b/>
        </w:rPr>
        <w:t>Změna postupu při povolování kácení dřevin.</w:t>
      </w:r>
      <w:r w:rsidR="00494E8F">
        <w:t xml:space="preserve"> </w:t>
      </w:r>
    </w:p>
    <w:p w:rsidR="00D63F0A" w:rsidRDefault="00D63F0A" w:rsidP="00D63F0A">
      <w:pPr>
        <w:jc w:val="both"/>
      </w:pPr>
    </w:p>
    <w:p w:rsidR="00BC38FF" w:rsidRPr="00BC38FF" w:rsidRDefault="00D63F0A" w:rsidP="00BC38FF">
      <w:pPr>
        <w:pStyle w:val="Default"/>
        <w:jc w:val="both"/>
        <w:rPr>
          <w:rFonts w:ascii="Times New Roman" w:hAnsi="Times New Roman" w:cs="Times New Roman"/>
        </w:rPr>
      </w:pPr>
      <w:r>
        <w:tab/>
      </w:r>
      <w:r w:rsidR="00BC38FF" w:rsidRPr="00BC38FF">
        <w:rPr>
          <w:rFonts w:ascii="Times New Roman" w:hAnsi="Times New Roman" w:cs="Times New Roman"/>
          <w:bCs/>
        </w:rPr>
        <w:t xml:space="preserve">Ke kácení dřevin pro účely stavebního záměru (který je řešen v řízení stavebního úřadu) vydává od 1. ledna 2018 obecní úřad namísto rozhodnutí ve správním řízení „pouze“ závazné stanovisko podle nově vloženého ustanovení § 8 odst. 6 zákona č. 114/1992 Sb., o ochraně přírody a krajiny, ve znění pozdějších předpisů (dále jen zákon), které se stane podkladem pro rozhodnutí stavebního úřadu. Kácení dřevin rostoucích mimo les tedy povoluje svým rozhodnutím de facto stavební úřad, když součástí výrokové části </w:t>
      </w:r>
      <w:r w:rsidR="00BC38FF" w:rsidRPr="00BC38FF">
        <w:rPr>
          <w:rFonts w:ascii="Times New Roman" w:hAnsi="Times New Roman" w:cs="Times New Roman"/>
          <w:bCs/>
        </w:rPr>
        <w:lastRenderedPageBreak/>
        <w:t xml:space="preserve">jeho rozhodnutí se stane výrok závazného stanoviska orgánu ochrany přírody. </w:t>
      </w:r>
      <w:r w:rsidR="00BC38FF">
        <w:rPr>
          <w:rFonts w:ascii="Times New Roman" w:hAnsi="Times New Roman" w:cs="Times New Roman"/>
          <w:bCs/>
        </w:rPr>
        <w:t xml:space="preserve">Toto </w:t>
      </w:r>
      <w:r w:rsidR="00BC38FF" w:rsidRPr="00BC38FF">
        <w:rPr>
          <w:rFonts w:ascii="Times New Roman" w:hAnsi="Times New Roman" w:cs="Times New Roman"/>
          <w:bCs/>
        </w:rPr>
        <w:t>ustanovení § 8 odst. 6 zákona</w:t>
      </w:r>
      <w:r w:rsidR="00BC38FF">
        <w:rPr>
          <w:rFonts w:ascii="Times New Roman" w:hAnsi="Times New Roman" w:cs="Times New Roman"/>
          <w:bCs/>
        </w:rPr>
        <w:t xml:space="preserve"> stanoví</w:t>
      </w:r>
      <w:r w:rsidR="00BC38FF" w:rsidRPr="00BC38FF">
        <w:rPr>
          <w:rFonts w:ascii="Times New Roman" w:hAnsi="Times New Roman" w:cs="Times New Roman"/>
        </w:rPr>
        <w:t xml:space="preserve">: </w:t>
      </w:r>
    </w:p>
    <w:p w:rsidR="000E4044" w:rsidRPr="00BC38FF" w:rsidRDefault="00BC38FF" w:rsidP="00BC38FF">
      <w:pPr>
        <w:jc w:val="both"/>
      </w:pPr>
      <w:r w:rsidRPr="00BC38FF">
        <w:t xml:space="preserve">„Ke kácení dřevin pro účely stavebního záměru povolovaného v územním řízení, v územním řízení s posouzením vlivů na životní prostředí, ve společném územním a stavebním řízení nebo společném územním a stavebním řízení s posouzením vlivů na životní prostředí je nezbytné </w:t>
      </w:r>
      <w:r w:rsidRPr="00BC38FF">
        <w:rPr>
          <w:bCs/>
        </w:rPr>
        <w:t xml:space="preserve">závazné stanovisko </w:t>
      </w:r>
      <w:r w:rsidRPr="00BC38FF">
        <w:t xml:space="preserve">orgánu ochrany přírody. Toto závazné stanovisko vydává orgán ochrany přírody příslušný k povolení kácení dřevin. </w:t>
      </w:r>
      <w:r w:rsidRPr="00BC38FF">
        <w:rPr>
          <w:bCs/>
        </w:rPr>
        <w:t>Povolení kácení dřevin</w:t>
      </w:r>
      <w:r w:rsidRPr="00BC38FF">
        <w:t xml:space="preserve">, včetně uložení přiměřené náhradní výsadby, je-li v závazném stanovisku orgánu ochrany přírody stanovena, </w:t>
      </w:r>
      <w:r w:rsidRPr="00BC38FF">
        <w:rPr>
          <w:bCs/>
        </w:rPr>
        <w:t xml:space="preserve">vydává stavební úřad a je součástí výrokové části </w:t>
      </w:r>
      <w:r w:rsidRPr="00BC38FF">
        <w:t>rozhodnutí v územním řízení, v územním řízení s posouzením vlivů na životní prostředí, ve společném územním a stavebním řízení nebo společném územním a stavebním řízení s posouzením vlivů na životní prostředí</w:t>
      </w:r>
      <w:r>
        <w:t>“</w:t>
      </w:r>
      <w:r w:rsidRPr="00BC38FF">
        <w:t>.</w:t>
      </w:r>
    </w:p>
    <w:p w:rsidR="0027217F" w:rsidRDefault="0027217F" w:rsidP="00E24352">
      <w:pPr>
        <w:jc w:val="both"/>
      </w:pPr>
    </w:p>
    <w:p w:rsidR="005D24F0" w:rsidRDefault="00981D0C" w:rsidP="00BC38FF">
      <w:pPr>
        <w:jc w:val="both"/>
      </w:pPr>
      <w:r w:rsidRPr="00AE19D1">
        <w:t xml:space="preserve">OZ </w:t>
      </w:r>
      <w:r w:rsidR="00BC38FF">
        <w:t>bere na vědomí</w:t>
      </w:r>
    </w:p>
    <w:p w:rsidR="00BC38FF" w:rsidRDefault="00BC38FF" w:rsidP="00BC38FF">
      <w:pPr>
        <w:jc w:val="both"/>
      </w:pPr>
    </w:p>
    <w:p w:rsidR="00BC38FF" w:rsidRDefault="00BC38FF" w:rsidP="00BC38FF">
      <w:pPr>
        <w:jc w:val="both"/>
      </w:pPr>
    </w:p>
    <w:p w:rsidR="00595DE2" w:rsidRDefault="00595DE2" w:rsidP="00D670C5">
      <w:pPr>
        <w:ind w:left="1440"/>
        <w:jc w:val="both"/>
      </w:pPr>
    </w:p>
    <w:p w:rsidR="001309C9" w:rsidRPr="001309C9" w:rsidRDefault="005D24F0" w:rsidP="00475C3C">
      <w:pPr>
        <w:jc w:val="both"/>
        <w:rPr>
          <w:b/>
        </w:rPr>
      </w:pPr>
      <w:proofErr w:type="spellStart"/>
      <w:r w:rsidRPr="00B935E7">
        <w:rPr>
          <w:b/>
          <w:bCs/>
        </w:rPr>
        <w:t>Add</w:t>
      </w:r>
      <w:proofErr w:type="spellEnd"/>
      <w:r w:rsidRPr="00B935E7">
        <w:rPr>
          <w:b/>
          <w:bCs/>
        </w:rPr>
        <w:t>.</w:t>
      </w:r>
      <w:r w:rsidR="00B935E7">
        <w:rPr>
          <w:b/>
          <w:bCs/>
        </w:rPr>
        <w:t xml:space="preserve"> </w:t>
      </w:r>
      <w:r w:rsidR="001309C9">
        <w:rPr>
          <w:b/>
          <w:bCs/>
        </w:rPr>
        <w:t>10</w:t>
      </w:r>
      <w:r w:rsidRPr="00B935E7">
        <w:rPr>
          <w:b/>
          <w:bCs/>
        </w:rPr>
        <w:t>.</w:t>
      </w:r>
      <w:r w:rsidRPr="00BC38FF">
        <w:rPr>
          <w:b/>
          <w:bCs/>
        </w:rPr>
        <w:tab/>
      </w:r>
      <w:r w:rsidR="00BC38FF" w:rsidRPr="00BC38FF">
        <w:rPr>
          <w:b/>
        </w:rPr>
        <w:t>Inventarizace majetku obce.</w:t>
      </w:r>
    </w:p>
    <w:p w:rsidR="001309C9" w:rsidRPr="001309C9" w:rsidRDefault="001309C9" w:rsidP="001309C9">
      <w:pPr>
        <w:pStyle w:val="Default"/>
        <w:rPr>
          <w:rFonts w:ascii="EON Brix Sans" w:hAnsi="EON Brix Sans" w:cs="EON Brix Sans"/>
        </w:rPr>
      </w:pPr>
      <w:r>
        <w:tab/>
      </w:r>
    </w:p>
    <w:p w:rsidR="000D624D" w:rsidRDefault="001309C9" w:rsidP="000D624D">
      <w:pPr>
        <w:jc w:val="both"/>
        <w:rPr>
          <w:bCs/>
        </w:rPr>
      </w:pPr>
      <w:r w:rsidRPr="001309C9">
        <w:rPr>
          <w:lang w:eastAsia="cs-CZ"/>
        </w:rPr>
        <w:t xml:space="preserve"> </w:t>
      </w:r>
      <w:r w:rsidR="00B6761A">
        <w:rPr>
          <w:lang w:eastAsia="cs-CZ"/>
        </w:rPr>
        <w:tab/>
      </w:r>
      <w:r w:rsidR="000D624D" w:rsidRPr="00E7400B">
        <w:rPr>
          <w:bCs/>
        </w:rPr>
        <w:t>Starosta obce nařídil provedení pravidelných inventur majetku obce</w:t>
      </w:r>
      <w:r w:rsidR="000D624D">
        <w:rPr>
          <w:bCs/>
        </w:rPr>
        <w:t>. K tomu byla ustavena komise ve složení:</w:t>
      </w:r>
    </w:p>
    <w:p w:rsidR="000D624D" w:rsidRDefault="000D624D" w:rsidP="000D624D">
      <w:pPr>
        <w:jc w:val="both"/>
        <w:rPr>
          <w:bCs/>
        </w:rPr>
      </w:pPr>
      <w:r>
        <w:rPr>
          <w:bCs/>
        </w:rPr>
        <w:tab/>
      </w:r>
      <w:r>
        <w:rPr>
          <w:bCs/>
        </w:rPr>
        <w:tab/>
        <w:t>Předseda inventarizační komise:</w:t>
      </w:r>
      <w:r>
        <w:rPr>
          <w:bCs/>
        </w:rPr>
        <w:tab/>
        <w:t>Zdeněk Haškovec</w:t>
      </w:r>
    </w:p>
    <w:p w:rsidR="000D624D" w:rsidRDefault="000D624D" w:rsidP="000D624D">
      <w:pPr>
        <w:jc w:val="both"/>
        <w:rPr>
          <w:bCs/>
        </w:rPr>
      </w:pPr>
      <w:r>
        <w:rPr>
          <w:bCs/>
        </w:rPr>
        <w:tab/>
      </w:r>
      <w:r>
        <w:rPr>
          <w:bCs/>
        </w:rPr>
        <w:tab/>
        <w:t>Člen inventarizační komise:</w:t>
      </w:r>
      <w:r>
        <w:rPr>
          <w:bCs/>
        </w:rPr>
        <w:tab/>
      </w:r>
      <w:r>
        <w:rPr>
          <w:bCs/>
        </w:rPr>
        <w:tab/>
        <w:t>pí. Milena Bínová</w:t>
      </w:r>
    </w:p>
    <w:p w:rsidR="000D624D" w:rsidRDefault="000D624D" w:rsidP="000D624D">
      <w:pPr>
        <w:jc w:val="both"/>
        <w:rPr>
          <w:bCs/>
        </w:rPr>
      </w:pPr>
      <w:r>
        <w:rPr>
          <w:bCs/>
        </w:rPr>
        <w:tab/>
      </w:r>
      <w:r>
        <w:rPr>
          <w:bCs/>
        </w:rPr>
        <w:tab/>
        <w:t>Člen inventarizační komise:</w:t>
      </w:r>
      <w:r>
        <w:rPr>
          <w:bCs/>
        </w:rPr>
        <w:tab/>
      </w:r>
      <w:r>
        <w:rPr>
          <w:bCs/>
        </w:rPr>
        <w:tab/>
        <w:t>p. Jiří Fuka</w:t>
      </w:r>
    </w:p>
    <w:p w:rsidR="000D624D" w:rsidRDefault="000D624D" w:rsidP="000D624D">
      <w:pPr>
        <w:jc w:val="both"/>
        <w:rPr>
          <w:bCs/>
        </w:rPr>
      </w:pPr>
    </w:p>
    <w:p w:rsidR="000D624D" w:rsidRDefault="000D624D" w:rsidP="000D624D">
      <w:pPr>
        <w:jc w:val="both"/>
        <w:rPr>
          <w:bCs/>
        </w:rPr>
      </w:pPr>
      <w:r>
        <w:rPr>
          <w:bCs/>
        </w:rPr>
        <w:tab/>
        <w:t>Termín ukončení inventur je 31.12.2017.</w:t>
      </w:r>
    </w:p>
    <w:p w:rsidR="000D624D" w:rsidRDefault="000D624D" w:rsidP="000D624D">
      <w:pPr>
        <w:jc w:val="both"/>
        <w:rPr>
          <w:bCs/>
        </w:rPr>
      </w:pPr>
    </w:p>
    <w:p w:rsidR="000D624D" w:rsidRPr="002573F0" w:rsidRDefault="000D624D" w:rsidP="000D624D">
      <w:pPr>
        <w:jc w:val="both"/>
      </w:pPr>
      <w:r w:rsidRPr="002573F0">
        <w:t>OZ souhlasí.</w:t>
      </w:r>
    </w:p>
    <w:p w:rsidR="000D624D" w:rsidRPr="002573F0" w:rsidRDefault="000D624D" w:rsidP="000D624D">
      <w:pPr>
        <w:jc w:val="both"/>
      </w:pPr>
      <w:r w:rsidRPr="002573F0">
        <w:t xml:space="preserve">Hlasování: pro </w:t>
      </w:r>
      <w:r>
        <w:t>6</w:t>
      </w:r>
      <w:r w:rsidRPr="002573F0">
        <w:t xml:space="preserve">, proti 0, </w:t>
      </w:r>
      <w:r w:rsidRPr="002573F0">
        <w:rPr>
          <w:iCs/>
        </w:rPr>
        <w:t>zdrželo se 0</w:t>
      </w:r>
      <w:r w:rsidRPr="002573F0">
        <w:t>.</w:t>
      </w:r>
    </w:p>
    <w:p w:rsidR="00B6761A" w:rsidRDefault="00B6761A" w:rsidP="00B6761A">
      <w:pPr>
        <w:jc w:val="both"/>
        <w:rPr>
          <w:color w:val="000000"/>
          <w:lang w:eastAsia="cs-CZ"/>
        </w:rPr>
      </w:pPr>
    </w:p>
    <w:p w:rsidR="00B6761A" w:rsidRDefault="00B6761A" w:rsidP="00B6761A">
      <w:pPr>
        <w:jc w:val="both"/>
        <w:rPr>
          <w:color w:val="000000"/>
          <w:lang w:eastAsia="cs-CZ"/>
        </w:rPr>
      </w:pPr>
      <w:r>
        <w:rPr>
          <w:color w:val="000000"/>
          <w:lang w:eastAsia="cs-CZ"/>
        </w:rPr>
        <w:t>OZ bere na vědomí.</w:t>
      </w:r>
    </w:p>
    <w:p w:rsidR="00B6761A" w:rsidRDefault="00B6761A" w:rsidP="00B6761A">
      <w:pPr>
        <w:jc w:val="both"/>
        <w:rPr>
          <w:color w:val="000000"/>
          <w:lang w:eastAsia="cs-CZ"/>
        </w:rPr>
      </w:pPr>
    </w:p>
    <w:p w:rsidR="00B6761A" w:rsidRPr="00B6761A" w:rsidRDefault="00B6761A" w:rsidP="00B6761A">
      <w:pPr>
        <w:jc w:val="both"/>
      </w:pPr>
    </w:p>
    <w:p w:rsidR="001309C9" w:rsidRDefault="001309C9" w:rsidP="00475C3C">
      <w:pPr>
        <w:jc w:val="both"/>
      </w:pPr>
    </w:p>
    <w:p w:rsidR="00826A81" w:rsidRPr="00634312" w:rsidRDefault="00B6761A" w:rsidP="000D624D">
      <w:pPr>
        <w:jc w:val="both"/>
        <w:rPr>
          <w:bCs/>
        </w:rPr>
      </w:pPr>
      <w:proofErr w:type="spellStart"/>
      <w:r w:rsidRPr="00B6761A">
        <w:rPr>
          <w:b/>
        </w:rPr>
        <w:t>Add</w:t>
      </w:r>
      <w:proofErr w:type="spellEnd"/>
      <w:r w:rsidRPr="00B6761A">
        <w:rPr>
          <w:b/>
        </w:rPr>
        <w:t xml:space="preserve"> 11.</w:t>
      </w:r>
      <w:r w:rsidRPr="00B6761A">
        <w:rPr>
          <w:b/>
        </w:rPr>
        <w:tab/>
      </w:r>
      <w:r w:rsidR="00164D15" w:rsidRPr="00164D15">
        <w:rPr>
          <w:b/>
          <w:bCs/>
        </w:rPr>
        <w:t xml:space="preserve">Různé </w:t>
      </w:r>
    </w:p>
    <w:p w:rsidR="002F7315" w:rsidRPr="002F7315" w:rsidRDefault="002F7315" w:rsidP="002F7315">
      <w:pPr>
        <w:ind w:left="720"/>
        <w:rPr>
          <w:bCs/>
        </w:rPr>
      </w:pPr>
    </w:p>
    <w:p w:rsidR="0066586A" w:rsidRPr="00C05DDD" w:rsidRDefault="0066586A" w:rsidP="009F3015">
      <w:pPr>
        <w:pStyle w:val="Odstavecseseznamem"/>
        <w:numPr>
          <w:ilvl w:val="0"/>
          <w:numId w:val="1"/>
        </w:numPr>
        <w:rPr>
          <w:bCs/>
        </w:rPr>
      </w:pPr>
      <w:r w:rsidRPr="00C05DDD">
        <w:rPr>
          <w:bCs/>
        </w:rPr>
        <w:t>Příští schůze</w:t>
      </w:r>
      <w:r w:rsidR="007226D8" w:rsidRPr="00C05DDD">
        <w:rPr>
          <w:bCs/>
        </w:rPr>
        <w:t xml:space="preserve"> </w:t>
      </w:r>
      <w:r w:rsidR="009E140F" w:rsidRPr="00C05DDD">
        <w:rPr>
          <w:bCs/>
        </w:rPr>
        <w:t xml:space="preserve">bude </w:t>
      </w:r>
      <w:r w:rsidR="000D624D">
        <w:rPr>
          <w:bCs/>
        </w:rPr>
        <w:t>3</w:t>
      </w:r>
      <w:r w:rsidRPr="00C05DDD">
        <w:rPr>
          <w:bCs/>
        </w:rPr>
        <w:t>.</w:t>
      </w:r>
      <w:r w:rsidR="002F7315">
        <w:rPr>
          <w:bCs/>
        </w:rPr>
        <w:t>1</w:t>
      </w:r>
      <w:r w:rsidRPr="00C05DDD">
        <w:rPr>
          <w:bCs/>
        </w:rPr>
        <w:t>.</w:t>
      </w:r>
      <w:r w:rsidR="007226D8" w:rsidRPr="00C05DDD">
        <w:rPr>
          <w:bCs/>
        </w:rPr>
        <w:t xml:space="preserve"> </w:t>
      </w:r>
      <w:r w:rsidRPr="00C05DDD">
        <w:rPr>
          <w:bCs/>
        </w:rPr>
        <w:t>201</w:t>
      </w:r>
      <w:r w:rsidR="000D624D">
        <w:rPr>
          <w:bCs/>
        </w:rPr>
        <w:t>8</w:t>
      </w:r>
      <w:r w:rsidRPr="00C05DDD">
        <w:rPr>
          <w:bCs/>
        </w:rPr>
        <w:t xml:space="preserve"> ve 20:00 hodin.</w:t>
      </w:r>
    </w:p>
    <w:p w:rsidR="000E74F9" w:rsidRDefault="000E74F9" w:rsidP="000E74F9">
      <w:pPr>
        <w:ind w:left="720"/>
        <w:jc w:val="both"/>
      </w:pPr>
    </w:p>
    <w:p w:rsidR="000E74F9" w:rsidRPr="002573F0" w:rsidRDefault="000E74F9" w:rsidP="008C0E55">
      <w:pPr>
        <w:ind w:left="1440"/>
        <w:jc w:val="both"/>
      </w:pPr>
      <w:r w:rsidRPr="002573F0">
        <w:t>OZ s</w:t>
      </w:r>
      <w:r w:rsidR="00F77D36">
        <w:t>chvaluje.</w:t>
      </w:r>
    </w:p>
    <w:p w:rsidR="000E74F9" w:rsidRDefault="000E74F9" w:rsidP="008C0E55">
      <w:pPr>
        <w:ind w:left="1440"/>
        <w:jc w:val="both"/>
      </w:pPr>
      <w:r w:rsidRPr="002573F0">
        <w:t xml:space="preserve">Hlasování: pro </w:t>
      </w:r>
      <w:r w:rsidR="009E140F">
        <w:t>7</w:t>
      </w:r>
      <w:r w:rsidRPr="002573F0">
        <w:t xml:space="preserve">, proti 0, </w:t>
      </w:r>
      <w:r w:rsidRPr="000E74F9">
        <w:rPr>
          <w:iCs/>
        </w:rPr>
        <w:t>zdrželo se 0</w:t>
      </w:r>
      <w:r w:rsidRPr="002573F0">
        <w:t>.</w:t>
      </w:r>
    </w:p>
    <w:p w:rsidR="00B6218C" w:rsidRDefault="00B6218C" w:rsidP="00CB1320">
      <w:pPr>
        <w:jc w:val="both"/>
      </w:pPr>
    </w:p>
    <w:p w:rsidR="00376C77" w:rsidRDefault="00376C77" w:rsidP="00CB1320">
      <w:pPr>
        <w:jc w:val="both"/>
      </w:pPr>
    </w:p>
    <w:p w:rsidR="004E4EBE" w:rsidRPr="002573F0" w:rsidRDefault="00B6218C" w:rsidP="00CB1320">
      <w:pPr>
        <w:jc w:val="both"/>
      </w:pPr>
      <w:r>
        <w:t>S</w:t>
      </w:r>
      <w:r w:rsidR="00FC6028" w:rsidRPr="002573F0">
        <w:t>chůze byla ukončena ve </w:t>
      </w:r>
      <w:r w:rsidR="00B125E3" w:rsidRPr="002573F0">
        <w:t>2</w:t>
      </w:r>
      <w:r w:rsidR="00475C3C">
        <w:t>1</w:t>
      </w:r>
      <w:r w:rsidR="002A05C2">
        <w:t>:</w:t>
      </w:r>
      <w:r w:rsidR="00475C3C">
        <w:t>4</w:t>
      </w:r>
      <w:r w:rsidR="00595DE2">
        <w:t>0</w:t>
      </w:r>
      <w:r w:rsidR="002F68B7">
        <w:t xml:space="preserve"> </w:t>
      </w:r>
      <w:r w:rsidR="00FA7EBB" w:rsidRPr="002573F0">
        <w:t xml:space="preserve">hod. Zápis byl vyhotoven dne </w:t>
      </w:r>
      <w:r w:rsidR="000D624D">
        <w:t>8</w:t>
      </w:r>
      <w:r w:rsidR="004E4EBE" w:rsidRPr="002573F0">
        <w:t>.</w:t>
      </w:r>
      <w:r w:rsidR="00475C3C">
        <w:t>1</w:t>
      </w:r>
      <w:r w:rsidR="000D624D">
        <w:t>2</w:t>
      </w:r>
      <w:r w:rsidR="004E4EBE" w:rsidRPr="002573F0">
        <w:t>. 201</w:t>
      </w:r>
      <w:r w:rsidR="003A41F5">
        <w:t>7</w:t>
      </w:r>
    </w:p>
    <w:p w:rsidR="00A946B6" w:rsidRDefault="00A946B6" w:rsidP="00244E77">
      <w:pPr>
        <w:jc w:val="both"/>
      </w:pPr>
    </w:p>
    <w:p w:rsidR="0052773C" w:rsidRDefault="0052773C" w:rsidP="00244E77">
      <w:pPr>
        <w:jc w:val="both"/>
      </w:pPr>
    </w:p>
    <w:p w:rsidR="00C206F6" w:rsidRDefault="004E4EBE" w:rsidP="00244E77">
      <w:pPr>
        <w:jc w:val="both"/>
      </w:pPr>
      <w:r w:rsidRPr="002573F0">
        <w:t xml:space="preserve">Zapsal: </w:t>
      </w:r>
      <w:r w:rsidR="00C206F6">
        <w:t>Zdeněk Kočí:   ……………………………………………</w:t>
      </w:r>
      <w:r w:rsidRPr="002573F0">
        <w:tab/>
      </w:r>
      <w:r w:rsidRPr="002573F0">
        <w:tab/>
      </w:r>
      <w:r w:rsidRPr="002573F0">
        <w:tab/>
      </w:r>
      <w:r w:rsidRPr="002573F0">
        <w:tab/>
      </w:r>
      <w:r w:rsidRPr="002573F0">
        <w:tab/>
      </w:r>
      <w:r w:rsidRPr="002573F0">
        <w:tab/>
      </w:r>
    </w:p>
    <w:p w:rsidR="00A946B6" w:rsidRDefault="00A946B6" w:rsidP="00244E77">
      <w:pPr>
        <w:jc w:val="both"/>
      </w:pPr>
    </w:p>
    <w:p w:rsidR="004E4EBE" w:rsidRPr="002573F0" w:rsidRDefault="004E4EBE" w:rsidP="00244E77">
      <w:pPr>
        <w:jc w:val="both"/>
      </w:pPr>
      <w:r w:rsidRPr="002573F0">
        <w:t>Ověřovatelé zápisu (dne, podpis):</w:t>
      </w:r>
      <w:r w:rsidR="003F3375" w:rsidRPr="003F3375">
        <w:t xml:space="preserve"> </w:t>
      </w:r>
      <w:r w:rsidR="00D70EB1">
        <w:tab/>
      </w:r>
      <w:r w:rsidR="00D70EB1">
        <w:tab/>
      </w:r>
      <w:r w:rsidR="00D70EB1">
        <w:tab/>
      </w:r>
      <w:r w:rsidR="00D70EB1">
        <w:tab/>
      </w:r>
      <w:r w:rsidR="00D70EB1">
        <w:tab/>
      </w:r>
    </w:p>
    <w:p w:rsidR="003F3375" w:rsidRDefault="003F3375" w:rsidP="00244E77">
      <w:pPr>
        <w:jc w:val="both"/>
      </w:pPr>
    </w:p>
    <w:p w:rsidR="00376C77" w:rsidRDefault="00376C77" w:rsidP="00244E77">
      <w:pPr>
        <w:jc w:val="both"/>
      </w:pPr>
    </w:p>
    <w:p w:rsidR="0052773C" w:rsidRDefault="0052773C" w:rsidP="00244E77">
      <w:pPr>
        <w:jc w:val="both"/>
      </w:pPr>
    </w:p>
    <w:p w:rsidR="00C206F6" w:rsidRDefault="004E4EBE" w:rsidP="00A946B6">
      <w:pPr>
        <w:jc w:val="both"/>
      </w:pPr>
      <w:r w:rsidRPr="002573F0">
        <w:t>Fuka Jiří</w:t>
      </w:r>
      <w:r w:rsidRPr="002573F0">
        <w:rPr>
          <w:lang w:eastAsia="cs-CZ"/>
        </w:rPr>
        <w:t xml:space="preserve"> </w:t>
      </w:r>
      <w:r w:rsidR="00A946B6">
        <w:t>………………………………</w:t>
      </w:r>
      <w:r w:rsidR="00A946B6">
        <w:rPr>
          <w:lang w:eastAsia="cs-CZ"/>
        </w:rPr>
        <w:tab/>
      </w:r>
      <w:r w:rsidR="00A946B6">
        <w:rPr>
          <w:lang w:eastAsia="cs-CZ"/>
        </w:rPr>
        <w:tab/>
      </w:r>
      <w:r w:rsidR="00C206F6">
        <w:rPr>
          <w:lang w:eastAsia="cs-CZ"/>
        </w:rPr>
        <w:t>Haškovec J.</w:t>
      </w:r>
      <w:r w:rsidR="003F3375" w:rsidRPr="003F3375">
        <w:t xml:space="preserve"> </w:t>
      </w:r>
      <w:r w:rsidR="00A946B6">
        <w:t>……………………………………….</w:t>
      </w:r>
      <w:r w:rsidR="003F3375">
        <w:tab/>
      </w:r>
    </w:p>
    <w:p w:rsidR="00C206F6" w:rsidRDefault="00C206F6" w:rsidP="00C206F6">
      <w:pPr>
        <w:ind w:firstLine="720"/>
        <w:jc w:val="both"/>
      </w:pPr>
    </w:p>
    <w:p w:rsidR="00BB4D81" w:rsidRDefault="00BB4D81" w:rsidP="00C206F6">
      <w:pPr>
        <w:ind w:firstLine="720"/>
        <w:jc w:val="both"/>
      </w:pPr>
    </w:p>
    <w:p w:rsidR="00BB4D81" w:rsidRDefault="00BB4D81" w:rsidP="00C206F6">
      <w:pPr>
        <w:ind w:firstLine="720"/>
        <w:jc w:val="both"/>
      </w:pPr>
    </w:p>
    <w:p w:rsidR="00A946B6" w:rsidRDefault="00135995" w:rsidP="00A946B6">
      <w:pPr>
        <w:jc w:val="both"/>
      </w:pPr>
      <w:r>
        <w:t>Ing. Zdeněk Kočí</w:t>
      </w:r>
      <w:r w:rsidR="00C206F6" w:rsidRPr="00C206F6">
        <w:t xml:space="preserve"> </w:t>
      </w:r>
      <w:r w:rsidR="00A946B6">
        <w:t>…………………………………..</w:t>
      </w:r>
    </w:p>
    <w:p w:rsidR="00C206F6" w:rsidRPr="00C206F6" w:rsidRDefault="00A946B6" w:rsidP="00A946B6">
      <w:pPr>
        <w:jc w:val="both"/>
        <w:rPr>
          <w:sz w:val="16"/>
          <w:szCs w:val="16"/>
        </w:rPr>
      </w:pPr>
      <w:r>
        <w:rPr>
          <w:sz w:val="16"/>
          <w:szCs w:val="16"/>
        </w:rPr>
        <w:t xml:space="preserve">    </w:t>
      </w:r>
      <w:r w:rsidR="00C206F6">
        <w:rPr>
          <w:sz w:val="16"/>
          <w:szCs w:val="16"/>
        </w:rPr>
        <w:t xml:space="preserve"> </w:t>
      </w:r>
      <w:r w:rsidR="00C206F6" w:rsidRPr="00C206F6">
        <w:rPr>
          <w:sz w:val="16"/>
          <w:szCs w:val="16"/>
        </w:rPr>
        <w:t>Starosta (dne, podpis)</w:t>
      </w:r>
    </w:p>
    <w:sectPr w:rsidR="00C206F6" w:rsidRPr="00C206F6" w:rsidSect="00D47316">
      <w:footerReference w:type="even" r:id="rId8"/>
      <w:footerReference w:type="default" r:id="rId9"/>
      <w:pgSz w:w="11906" w:h="16838"/>
      <w:pgMar w:top="851" w:right="851" w:bottom="851"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290" w:rsidRDefault="00873290">
      <w:r>
        <w:separator/>
      </w:r>
    </w:p>
  </w:endnote>
  <w:endnote w:type="continuationSeparator" w:id="0">
    <w:p w:rsidR="00873290" w:rsidRDefault="0087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ON Brix Sans">
    <w:altName w:val="Calibri"/>
    <w:panose1 w:val="00000000000000000000"/>
    <w:charset w:val="EE"/>
    <w:family w:val="swiss"/>
    <w:notTrueType/>
    <w:pitch w:val="default"/>
    <w:sig w:usb0="00000007" w:usb1="00000000" w:usb2="00000000" w:usb3="00000000" w:csb0="00000003" w:csb1="00000000"/>
  </w:font>
  <w:font w:name="Segoe UI">
    <w:altName w:val="Segoe UI Semilight"/>
    <w:panose1 w:val="020B0502040204020203"/>
    <w:charset w:val="EE"/>
    <w:family w:val="swiss"/>
    <w:pitch w:val="variable"/>
    <w:sig w:usb0="E4002EFF" w:usb1="C000E47F" w:usb2="00000009" w:usb3="00000000" w:csb0="000001FF" w:csb1="00000000"/>
  </w:font>
  <w:font w:name="Cambria-Bold">
    <w:altName w:val="Cambria"/>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665" w:rsidRDefault="000866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86665" w:rsidRDefault="000866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665" w:rsidRDefault="000866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C591D">
      <w:rPr>
        <w:rStyle w:val="slostrnky"/>
        <w:noProof/>
      </w:rPr>
      <w:t>4</w:t>
    </w:r>
    <w:r>
      <w:rPr>
        <w:rStyle w:val="slostrnky"/>
      </w:rPr>
      <w:fldChar w:fldCharType="end"/>
    </w:r>
  </w:p>
  <w:p w:rsidR="00086665" w:rsidRDefault="000866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290" w:rsidRDefault="00873290">
      <w:r>
        <w:separator/>
      </w:r>
    </w:p>
  </w:footnote>
  <w:footnote w:type="continuationSeparator" w:id="0">
    <w:p w:rsidR="00873290" w:rsidRDefault="00873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78F"/>
    <w:multiLevelType w:val="hybridMultilevel"/>
    <w:tmpl w:val="54A0F1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0B3566"/>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06494A84"/>
    <w:multiLevelType w:val="hybridMultilevel"/>
    <w:tmpl w:val="242AA84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CE254E"/>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087365CF"/>
    <w:multiLevelType w:val="hybridMultilevel"/>
    <w:tmpl w:val="F8E63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F959DF"/>
    <w:multiLevelType w:val="hybridMultilevel"/>
    <w:tmpl w:val="F8DEEF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E406F03"/>
    <w:multiLevelType w:val="hybridMultilevel"/>
    <w:tmpl w:val="6C1CE348"/>
    <w:lvl w:ilvl="0" w:tplc="E982D63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F207DF7"/>
    <w:multiLevelType w:val="multilevel"/>
    <w:tmpl w:val="0DB4F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F9F7170"/>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10332034"/>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123F395A"/>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14205467"/>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14460492"/>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3" w15:restartNumberingAfterBreak="0">
    <w:nsid w:val="15D42A0C"/>
    <w:multiLevelType w:val="hybridMultilevel"/>
    <w:tmpl w:val="B1C459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E10D29"/>
    <w:multiLevelType w:val="hybridMultilevel"/>
    <w:tmpl w:val="89308FDC"/>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17430E48"/>
    <w:multiLevelType w:val="hybridMultilevel"/>
    <w:tmpl w:val="05BC38AE"/>
    <w:lvl w:ilvl="0" w:tplc="6B7281F4">
      <w:start w:val="1"/>
      <w:numFmt w:val="bullet"/>
      <w:lvlText w:val="-"/>
      <w:lvlJc w:val="left"/>
      <w:pPr>
        <w:ind w:left="1140" w:hanging="360"/>
      </w:pPr>
      <w:rPr>
        <w:rFonts w:ascii="Times New Roman" w:eastAsia="Calibri"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6" w15:restartNumberingAfterBreak="0">
    <w:nsid w:val="1BBC31B0"/>
    <w:multiLevelType w:val="hybridMultilevel"/>
    <w:tmpl w:val="F7B0DA3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1E0A248D"/>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23244810"/>
    <w:multiLevelType w:val="hybridMultilevel"/>
    <w:tmpl w:val="8B7C7A0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28F87CDE"/>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2B297BD4"/>
    <w:multiLevelType w:val="hybridMultilevel"/>
    <w:tmpl w:val="0DB4F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F63096"/>
    <w:multiLevelType w:val="hybridMultilevel"/>
    <w:tmpl w:val="53067F40"/>
    <w:lvl w:ilvl="0" w:tplc="0405000F">
      <w:start w:val="1"/>
      <w:numFmt w:val="decimal"/>
      <w:lvlText w:val="%1."/>
      <w:lvlJc w:val="left"/>
      <w:pPr>
        <w:ind w:left="1860" w:hanging="360"/>
      </w:p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22" w15:restartNumberingAfterBreak="0">
    <w:nsid w:val="2C352942"/>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31747550"/>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4" w15:restartNumberingAfterBreak="0">
    <w:nsid w:val="35F659E9"/>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3C234AEC"/>
    <w:multiLevelType w:val="hybridMultilevel"/>
    <w:tmpl w:val="F2CE7DF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DE46BA1C">
      <w:numFmt w:val="bullet"/>
      <w:lvlText w:val="•"/>
      <w:lvlJc w:val="left"/>
      <w:pPr>
        <w:ind w:left="3240" w:hanging="360"/>
      </w:pPr>
      <w:rPr>
        <w:rFonts w:ascii="Times New Roman" w:eastAsia="Times New Roman" w:hAnsi="Times New Roman" w:cs="Times New Roman"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C6074A4"/>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3DE5392D"/>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8" w15:restartNumberingAfterBreak="0">
    <w:nsid w:val="3E5333D4"/>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9" w15:restartNumberingAfterBreak="0">
    <w:nsid w:val="3E7C6BD2"/>
    <w:multiLevelType w:val="hybridMultilevel"/>
    <w:tmpl w:val="4E3E36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3FF670F0"/>
    <w:multiLevelType w:val="hybridMultilevel"/>
    <w:tmpl w:val="EE2235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46352C1"/>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2" w15:restartNumberingAfterBreak="0">
    <w:nsid w:val="4DB96A0C"/>
    <w:multiLevelType w:val="hybridMultilevel"/>
    <w:tmpl w:val="13CA712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3" w15:restartNumberingAfterBreak="0">
    <w:nsid w:val="4EC403B7"/>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4" w15:restartNumberingAfterBreak="0">
    <w:nsid w:val="559443AD"/>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58701B85"/>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15:restartNumberingAfterBreak="0">
    <w:nsid w:val="5CCB19AC"/>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7" w15:restartNumberingAfterBreak="0">
    <w:nsid w:val="5E674F21"/>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8" w15:restartNumberingAfterBreak="0">
    <w:nsid w:val="5F2313E4"/>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5F713910"/>
    <w:multiLevelType w:val="multilevel"/>
    <w:tmpl w:val="30E08962"/>
    <w:lvl w:ilvl="0">
      <w:start w:val="1"/>
      <w:numFmt w:val="decimal"/>
      <w:lvlText w:val="%1."/>
      <w:lvlJc w:val="left"/>
      <w:pPr>
        <w:tabs>
          <w:tab w:val="num" w:pos="720"/>
        </w:tabs>
        <w:ind w:left="720" w:hanging="720"/>
      </w:pPr>
      <w:rPr>
        <w:rFonts w:hint="default"/>
      </w:rPr>
    </w:lvl>
    <w:lvl w:ilvl="1">
      <w:start w:val="3"/>
      <w:numFmt w:val="decimal"/>
      <w:isLgl/>
      <w:lvlText w:val="%1.%2"/>
      <w:lvlJc w:val="left"/>
      <w:pPr>
        <w:ind w:left="975" w:hanging="975"/>
      </w:pPr>
      <w:rPr>
        <w:rFonts w:hint="default"/>
      </w:rPr>
    </w:lvl>
    <w:lvl w:ilvl="2">
      <w:start w:val="2014"/>
      <w:numFmt w:val="decimal"/>
      <w:isLgl/>
      <w:lvlText w:val="%1.%2.%3"/>
      <w:lvlJc w:val="left"/>
      <w:pPr>
        <w:ind w:left="975" w:hanging="975"/>
      </w:pPr>
      <w:rPr>
        <w:rFonts w:hint="default"/>
      </w:rPr>
    </w:lvl>
    <w:lvl w:ilvl="3">
      <w:start w:val="1"/>
      <w:numFmt w:val="decimal"/>
      <w:isLgl/>
      <w:lvlText w:val="%1.%2.%3.%4"/>
      <w:lvlJc w:val="left"/>
      <w:pPr>
        <w:ind w:left="975" w:hanging="97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46412F1"/>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15:restartNumberingAfterBreak="0">
    <w:nsid w:val="6B695ED4"/>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2" w15:restartNumberingAfterBreak="0">
    <w:nsid w:val="6E696EEE"/>
    <w:multiLevelType w:val="multilevel"/>
    <w:tmpl w:val="30E08962"/>
    <w:lvl w:ilvl="0">
      <w:start w:val="1"/>
      <w:numFmt w:val="decimal"/>
      <w:lvlText w:val="%1."/>
      <w:lvlJc w:val="left"/>
      <w:pPr>
        <w:tabs>
          <w:tab w:val="num" w:pos="2160"/>
        </w:tabs>
        <w:ind w:left="2160" w:hanging="720"/>
      </w:pPr>
      <w:rPr>
        <w:rFonts w:hint="default"/>
      </w:rPr>
    </w:lvl>
    <w:lvl w:ilvl="1">
      <w:start w:val="3"/>
      <w:numFmt w:val="decimal"/>
      <w:isLgl/>
      <w:lvlText w:val="%1.%2"/>
      <w:lvlJc w:val="left"/>
      <w:pPr>
        <w:ind w:left="2415" w:hanging="975"/>
      </w:pPr>
      <w:rPr>
        <w:rFonts w:hint="default"/>
      </w:rPr>
    </w:lvl>
    <w:lvl w:ilvl="2">
      <w:start w:val="2014"/>
      <w:numFmt w:val="decimal"/>
      <w:isLgl/>
      <w:lvlText w:val="%1.%2.%3"/>
      <w:lvlJc w:val="left"/>
      <w:pPr>
        <w:ind w:left="2415" w:hanging="975"/>
      </w:pPr>
      <w:rPr>
        <w:rFonts w:hint="default"/>
      </w:rPr>
    </w:lvl>
    <w:lvl w:ilvl="3">
      <w:start w:val="1"/>
      <w:numFmt w:val="decimal"/>
      <w:isLgl/>
      <w:lvlText w:val="%1.%2.%3.%4"/>
      <w:lvlJc w:val="left"/>
      <w:pPr>
        <w:ind w:left="2415" w:hanging="975"/>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3" w15:restartNumberingAfterBreak="0">
    <w:nsid w:val="6F072B4E"/>
    <w:multiLevelType w:val="hybridMultilevel"/>
    <w:tmpl w:val="FFE82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E0094B"/>
    <w:multiLevelType w:val="hybridMultilevel"/>
    <w:tmpl w:val="6C544044"/>
    <w:lvl w:ilvl="0" w:tplc="04050001">
      <w:start w:val="1"/>
      <w:numFmt w:val="bullet"/>
      <w:lvlText w:val=""/>
      <w:lvlJc w:val="left"/>
      <w:pPr>
        <w:ind w:left="1500" w:hanging="360"/>
      </w:pPr>
      <w:rPr>
        <w:rFonts w:ascii="Symbol" w:hAnsi="Symbol" w:hint="default"/>
      </w:rPr>
    </w:lvl>
    <w:lvl w:ilvl="1" w:tplc="04050003">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num w:numId="1">
    <w:abstractNumId w:val="2"/>
  </w:num>
  <w:num w:numId="2">
    <w:abstractNumId w:val="4"/>
  </w:num>
  <w:num w:numId="3">
    <w:abstractNumId w:val="27"/>
    <w:lvlOverride w:ilvl="0">
      <w:startOverride w:val="1"/>
    </w:lvlOverride>
    <w:lvlOverride w:ilvl="1">
      <w:startOverride w:val="3"/>
    </w:lvlOverride>
    <w:lvlOverride w:ilvl="2">
      <w:startOverride w:val="20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6"/>
  </w:num>
  <w:num w:numId="6">
    <w:abstractNumId w:val="38"/>
  </w:num>
  <w:num w:numId="7">
    <w:abstractNumId w:val="1"/>
  </w:num>
  <w:num w:numId="8">
    <w:abstractNumId w:val="18"/>
  </w:num>
  <w:num w:numId="9">
    <w:abstractNumId w:val="35"/>
  </w:num>
  <w:num w:numId="10">
    <w:abstractNumId w:val="24"/>
  </w:num>
  <w:num w:numId="11">
    <w:abstractNumId w:val="26"/>
  </w:num>
  <w:num w:numId="12">
    <w:abstractNumId w:val="11"/>
  </w:num>
  <w:num w:numId="13">
    <w:abstractNumId w:val="27"/>
  </w:num>
  <w:num w:numId="14">
    <w:abstractNumId w:val="44"/>
  </w:num>
  <w:num w:numId="15">
    <w:abstractNumId w:val="13"/>
  </w:num>
  <w:num w:numId="16">
    <w:abstractNumId w:val="16"/>
  </w:num>
  <w:num w:numId="17">
    <w:abstractNumId w:val="29"/>
  </w:num>
  <w:num w:numId="18">
    <w:abstractNumId w:val="21"/>
  </w:num>
  <w:num w:numId="19">
    <w:abstractNumId w:val="17"/>
  </w:num>
  <w:num w:numId="20">
    <w:abstractNumId w:val="14"/>
  </w:num>
  <w:num w:numId="21">
    <w:abstractNumId w:val="15"/>
  </w:num>
  <w:num w:numId="22">
    <w:abstractNumId w:val="0"/>
  </w:num>
  <w:num w:numId="23">
    <w:abstractNumId w:val="41"/>
  </w:num>
  <w:num w:numId="24">
    <w:abstractNumId w:val="23"/>
  </w:num>
  <w:num w:numId="25">
    <w:abstractNumId w:val="28"/>
  </w:num>
  <w:num w:numId="26">
    <w:abstractNumId w:val="31"/>
  </w:num>
  <w:num w:numId="27">
    <w:abstractNumId w:val="10"/>
  </w:num>
  <w:num w:numId="28">
    <w:abstractNumId w:val="36"/>
  </w:num>
  <w:num w:numId="29">
    <w:abstractNumId w:val="3"/>
  </w:num>
  <w:num w:numId="30">
    <w:abstractNumId w:val="22"/>
  </w:num>
  <w:num w:numId="31">
    <w:abstractNumId w:val="12"/>
  </w:num>
  <w:num w:numId="32">
    <w:abstractNumId w:val="42"/>
  </w:num>
  <w:num w:numId="33">
    <w:abstractNumId w:val="34"/>
  </w:num>
  <w:num w:numId="34">
    <w:abstractNumId w:val="30"/>
  </w:num>
  <w:num w:numId="35">
    <w:abstractNumId w:val="37"/>
  </w:num>
  <w:num w:numId="36">
    <w:abstractNumId w:val="32"/>
  </w:num>
  <w:num w:numId="37">
    <w:abstractNumId w:val="19"/>
  </w:num>
  <w:num w:numId="38">
    <w:abstractNumId w:val="40"/>
  </w:num>
  <w:num w:numId="39">
    <w:abstractNumId w:val="8"/>
  </w:num>
  <w:num w:numId="40">
    <w:abstractNumId w:val="20"/>
  </w:num>
  <w:num w:numId="41">
    <w:abstractNumId w:val="7"/>
  </w:num>
  <w:num w:numId="42">
    <w:abstractNumId w:val="5"/>
  </w:num>
  <w:num w:numId="43">
    <w:abstractNumId w:val="33"/>
  </w:num>
  <w:num w:numId="44">
    <w:abstractNumId w:val="9"/>
  </w:num>
  <w:num w:numId="45">
    <w:abstractNumId w:val="25"/>
  </w:num>
  <w:num w:numId="4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24"/>
    <w:rsid w:val="00000043"/>
    <w:rsid w:val="00001E75"/>
    <w:rsid w:val="00005197"/>
    <w:rsid w:val="00006E70"/>
    <w:rsid w:val="0001149F"/>
    <w:rsid w:val="00013878"/>
    <w:rsid w:val="00013917"/>
    <w:rsid w:val="00014BA4"/>
    <w:rsid w:val="00014FAF"/>
    <w:rsid w:val="00015FBB"/>
    <w:rsid w:val="0001744B"/>
    <w:rsid w:val="0002263C"/>
    <w:rsid w:val="00023F8A"/>
    <w:rsid w:val="00024271"/>
    <w:rsid w:val="00030F87"/>
    <w:rsid w:val="00033204"/>
    <w:rsid w:val="00033EDA"/>
    <w:rsid w:val="000475F1"/>
    <w:rsid w:val="00054640"/>
    <w:rsid w:val="000611FD"/>
    <w:rsid w:val="00063E66"/>
    <w:rsid w:val="000670A5"/>
    <w:rsid w:val="000709A8"/>
    <w:rsid w:val="00070AD3"/>
    <w:rsid w:val="00073CDB"/>
    <w:rsid w:val="000755DD"/>
    <w:rsid w:val="000836E4"/>
    <w:rsid w:val="00083D54"/>
    <w:rsid w:val="00086665"/>
    <w:rsid w:val="000913E1"/>
    <w:rsid w:val="00091416"/>
    <w:rsid w:val="00095CA7"/>
    <w:rsid w:val="000A2597"/>
    <w:rsid w:val="000A4E6B"/>
    <w:rsid w:val="000A5B1D"/>
    <w:rsid w:val="000B2957"/>
    <w:rsid w:val="000C12E0"/>
    <w:rsid w:val="000C3DE7"/>
    <w:rsid w:val="000D1A20"/>
    <w:rsid w:val="000D624D"/>
    <w:rsid w:val="000E4044"/>
    <w:rsid w:val="000E635D"/>
    <w:rsid w:val="000E74F9"/>
    <w:rsid w:val="000E7A4F"/>
    <w:rsid w:val="000F2BD0"/>
    <w:rsid w:val="000F4BE1"/>
    <w:rsid w:val="001045E4"/>
    <w:rsid w:val="00105E8C"/>
    <w:rsid w:val="001120DF"/>
    <w:rsid w:val="00112188"/>
    <w:rsid w:val="00112E95"/>
    <w:rsid w:val="001153BB"/>
    <w:rsid w:val="00123524"/>
    <w:rsid w:val="001243D6"/>
    <w:rsid w:val="00124E1E"/>
    <w:rsid w:val="001268EF"/>
    <w:rsid w:val="001309C9"/>
    <w:rsid w:val="00130F61"/>
    <w:rsid w:val="00130FF6"/>
    <w:rsid w:val="00131727"/>
    <w:rsid w:val="001322D9"/>
    <w:rsid w:val="001326AE"/>
    <w:rsid w:val="00133839"/>
    <w:rsid w:val="00135995"/>
    <w:rsid w:val="00141342"/>
    <w:rsid w:val="0014632F"/>
    <w:rsid w:val="00152AAC"/>
    <w:rsid w:val="0016075B"/>
    <w:rsid w:val="0016463F"/>
    <w:rsid w:val="00164D15"/>
    <w:rsid w:val="0017355D"/>
    <w:rsid w:val="00174602"/>
    <w:rsid w:val="00185990"/>
    <w:rsid w:val="0019539A"/>
    <w:rsid w:val="001A351F"/>
    <w:rsid w:val="001C389A"/>
    <w:rsid w:val="001C4BA3"/>
    <w:rsid w:val="001D1483"/>
    <w:rsid w:val="001D77FF"/>
    <w:rsid w:val="001E5107"/>
    <w:rsid w:val="001E58BC"/>
    <w:rsid w:val="001F1A92"/>
    <w:rsid w:val="001F329B"/>
    <w:rsid w:val="00201CE5"/>
    <w:rsid w:val="00201CEA"/>
    <w:rsid w:val="00203C27"/>
    <w:rsid w:val="002052A5"/>
    <w:rsid w:val="00207DE5"/>
    <w:rsid w:val="0021119D"/>
    <w:rsid w:val="00215E20"/>
    <w:rsid w:val="00217A53"/>
    <w:rsid w:val="00220B55"/>
    <w:rsid w:val="00221681"/>
    <w:rsid w:val="0022664C"/>
    <w:rsid w:val="00235AB2"/>
    <w:rsid w:val="00236FB2"/>
    <w:rsid w:val="00237786"/>
    <w:rsid w:val="00242B2F"/>
    <w:rsid w:val="00242DB3"/>
    <w:rsid w:val="00244E77"/>
    <w:rsid w:val="00245E64"/>
    <w:rsid w:val="00246424"/>
    <w:rsid w:val="0025390B"/>
    <w:rsid w:val="002573F0"/>
    <w:rsid w:val="0026259F"/>
    <w:rsid w:val="0026648E"/>
    <w:rsid w:val="00267EB4"/>
    <w:rsid w:val="002709B1"/>
    <w:rsid w:val="00271B0E"/>
    <w:rsid w:val="0027217F"/>
    <w:rsid w:val="002724FC"/>
    <w:rsid w:val="0027304D"/>
    <w:rsid w:val="002734E2"/>
    <w:rsid w:val="002743FA"/>
    <w:rsid w:val="00274A3C"/>
    <w:rsid w:val="00276637"/>
    <w:rsid w:val="00276FD3"/>
    <w:rsid w:val="002809A4"/>
    <w:rsid w:val="0028666F"/>
    <w:rsid w:val="00286C3C"/>
    <w:rsid w:val="00291EF7"/>
    <w:rsid w:val="00292118"/>
    <w:rsid w:val="00293F90"/>
    <w:rsid w:val="002969BB"/>
    <w:rsid w:val="002A05C2"/>
    <w:rsid w:val="002A07B8"/>
    <w:rsid w:val="002A1F3D"/>
    <w:rsid w:val="002A5CCB"/>
    <w:rsid w:val="002B014E"/>
    <w:rsid w:val="002B5440"/>
    <w:rsid w:val="002C0497"/>
    <w:rsid w:val="002C6963"/>
    <w:rsid w:val="002D2948"/>
    <w:rsid w:val="002D34A9"/>
    <w:rsid w:val="002D605D"/>
    <w:rsid w:val="002D6863"/>
    <w:rsid w:val="002E49AB"/>
    <w:rsid w:val="002F68B7"/>
    <w:rsid w:val="002F6D47"/>
    <w:rsid w:val="002F7315"/>
    <w:rsid w:val="002F79AA"/>
    <w:rsid w:val="003027C4"/>
    <w:rsid w:val="00303C3A"/>
    <w:rsid w:val="0030478E"/>
    <w:rsid w:val="00304C6D"/>
    <w:rsid w:val="00317962"/>
    <w:rsid w:val="00322E55"/>
    <w:rsid w:val="0032469A"/>
    <w:rsid w:val="003249F3"/>
    <w:rsid w:val="00330378"/>
    <w:rsid w:val="00331029"/>
    <w:rsid w:val="0033266F"/>
    <w:rsid w:val="0033314C"/>
    <w:rsid w:val="00335CBE"/>
    <w:rsid w:val="00337CC5"/>
    <w:rsid w:val="003465ED"/>
    <w:rsid w:val="00347660"/>
    <w:rsid w:val="0035165B"/>
    <w:rsid w:val="00356953"/>
    <w:rsid w:val="00356DC4"/>
    <w:rsid w:val="00364486"/>
    <w:rsid w:val="00366923"/>
    <w:rsid w:val="00371822"/>
    <w:rsid w:val="00372A47"/>
    <w:rsid w:val="00376C77"/>
    <w:rsid w:val="00380EC5"/>
    <w:rsid w:val="003821EC"/>
    <w:rsid w:val="003830F3"/>
    <w:rsid w:val="00383850"/>
    <w:rsid w:val="00386185"/>
    <w:rsid w:val="0038708A"/>
    <w:rsid w:val="00387E6E"/>
    <w:rsid w:val="003936B3"/>
    <w:rsid w:val="003A41F5"/>
    <w:rsid w:val="003A5261"/>
    <w:rsid w:val="003B5877"/>
    <w:rsid w:val="003C153D"/>
    <w:rsid w:val="003C51C6"/>
    <w:rsid w:val="003C6476"/>
    <w:rsid w:val="003D4E51"/>
    <w:rsid w:val="003E1CC9"/>
    <w:rsid w:val="003E4C43"/>
    <w:rsid w:val="003F020B"/>
    <w:rsid w:val="003F1F4D"/>
    <w:rsid w:val="003F3375"/>
    <w:rsid w:val="003F44EA"/>
    <w:rsid w:val="003F4E49"/>
    <w:rsid w:val="00402B4D"/>
    <w:rsid w:val="004067AC"/>
    <w:rsid w:val="0040716E"/>
    <w:rsid w:val="004150FC"/>
    <w:rsid w:val="004212F8"/>
    <w:rsid w:val="00425018"/>
    <w:rsid w:val="00433886"/>
    <w:rsid w:val="004411F8"/>
    <w:rsid w:val="00442593"/>
    <w:rsid w:val="00442631"/>
    <w:rsid w:val="004435A3"/>
    <w:rsid w:val="00444658"/>
    <w:rsid w:val="00446305"/>
    <w:rsid w:val="004537BA"/>
    <w:rsid w:val="00456F54"/>
    <w:rsid w:val="00457952"/>
    <w:rsid w:val="0046279E"/>
    <w:rsid w:val="00470913"/>
    <w:rsid w:val="00475C3C"/>
    <w:rsid w:val="0047634E"/>
    <w:rsid w:val="00480BDA"/>
    <w:rsid w:val="0048504F"/>
    <w:rsid w:val="004945D2"/>
    <w:rsid w:val="00494E8F"/>
    <w:rsid w:val="004979ED"/>
    <w:rsid w:val="004A1158"/>
    <w:rsid w:val="004A32E9"/>
    <w:rsid w:val="004A5344"/>
    <w:rsid w:val="004A7D12"/>
    <w:rsid w:val="004A7F48"/>
    <w:rsid w:val="004B222B"/>
    <w:rsid w:val="004B44A3"/>
    <w:rsid w:val="004B6911"/>
    <w:rsid w:val="004C101A"/>
    <w:rsid w:val="004C10E0"/>
    <w:rsid w:val="004C75BA"/>
    <w:rsid w:val="004C7E9D"/>
    <w:rsid w:val="004D5030"/>
    <w:rsid w:val="004D7AC0"/>
    <w:rsid w:val="004E2395"/>
    <w:rsid w:val="004E4EBE"/>
    <w:rsid w:val="004E67BD"/>
    <w:rsid w:val="004F1770"/>
    <w:rsid w:val="004F42F2"/>
    <w:rsid w:val="004F5BDA"/>
    <w:rsid w:val="00500507"/>
    <w:rsid w:val="00501D5F"/>
    <w:rsid w:val="00507FFE"/>
    <w:rsid w:val="00515976"/>
    <w:rsid w:val="00516008"/>
    <w:rsid w:val="00517921"/>
    <w:rsid w:val="0052292F"/>
    <w:rsid w:val="00524CBE"/>
    <w:rsid w:val="00527145"/>
    <w:rsid w:val="0052773C"/>
    <w:rsid w:val="00527798"/>
    <w:rsid w:val="00527F3E"/>
    <w:rsid w:val="00536990"/>
    <w:rsid w:val="00541CBF"/>
    <w:rsid w:val="00543B5C"/>
    <w:rsid w:val="00551CC3"/>
    <w:rsid w:val="00552E3F"/>
    <w:rsid w:val="00553CE2"/>
    <w:rsid w:val="0056431E"/>
    <w:rsid w:val="00570BF6"/>
    <w:rsid w:val="00570D58"/>
    <w:rsid w:val="005752FC"/>
    <w:rsid w:val="005754E8"/>
    <w:rsid w:val="005851EC"/>
    <w:rsid w:val="005938EB"/>
    <w:rsid w:val="00595DE2"/>
    <w:rsid w:val="005A5E61"/>
    <w:rsid w:val="005A7F44"/>
    <w:rsid w:val="005B3AEE"/>
    <w:rsid w:val="005C473D"/>
    <w:rsid w:val="005C54D9"/>
    <w:rsid w:val="005C60C8"/>
    <w:rsid w:val="005D176C"/>
    <w:rsid w:val="005D24F0"/>
    <w:rsid w:val="005E5BFE"/>
    <w:rsid w:val="005E71C3"/>
    <w:rsid w:val="005E76AD"/>
    <w:rsid w:val="005F5C3C"/>
    <w:rsid w:val="00603055"/>
    <w:rsid w:val="00603734"/>
    <w:rsid w:val="00604396"/>
    <w:rsid w:val="00614B31"/>
    <w:rsid w:val="00615F66"/>
    <w:rsid w:val="00616323"/>
    <w:rsid w:val="00624175"/>
    <w:rsid w:val="00634312"/>
    <w:rsid w:val="00635075"/>
    <w:rsid w:val="00645036"/>
    <w:rsid w:val="00652DF1"/>
    <w:rsid w:val="006603B7"/>
    <w:rsid w:val="0066586A"/>
    <w:rsid w:val="00682FF3"/>
    <w:rsid w:val="006907F4"/>
    <w:rsid w:val="00691679"/>
    <w:rsid w:val="00692395"/>
    <w:rsid w:val="00692DE5"/>
    <w:rsid w:val="00693E89"/>
    <w:rsid w:val="00695388"/>
    <w:rsid w:val="006A46AE"/>
    <w:rsid w:val="006A619D"/>
    <w:rsid w:val="006A774C"/>
    <w:rsid w:val="006B07C4"/>
    <w:rsid w:val="006B1F16"/>
    <w:rsid w:val="006B33BA"/>
    <w:rsid w:val="006C0F72"/>
    <w:rsid w:val="006C1DA4"/>
    <w:rsid w:val="006C1E92"/>
    <w:rsid w:val="006C2D79"/>
    <w:rsid w:val="006D36EB"/>
    <w:rsid w:val="006E1BE6"/>
    <w:rsid w:val="006E71A5"/>
    <w:rsid w:val="006F0EF8"/>
    <w:rsid w:val="006F4AC0"/>
    <w:rsid w:val="006F6770"/>
    <w:rsid w:val="007017CB"/>
    <w:rsid w:val="00701CB2"/>
    <w:rsid w:val="0070437C"/>
    <w:rsid w:val="00705401"/>
    <w:rsid w:val="00706248"/>
    <w:rsid w:val="007110EA"/>
    <w:rsid w:val="00711AB2"/>
    <w:rsid w:val="007129B0"/>
    <w:rsid w:val="007226D8"/>
    <w:rsid w:val="00723589"/>
    <w:rsid w:val="00730EB9"/>
    <w:rsid w:val="007312B4"/>
    <w:rsid w:val="00735723"/>
    <w:rsid w:val="00740E48"/>
    <w:rsid w:val="00746D3D"/>
    <w:rsid w:val="00746FA2"/>
    <w:rsid w:val="007632D8"/>
    <w:rsid w:val="00767C2E"/>
    <w:rsid w:val="00771D9C"/>
    <w:rsid w:val="0077687E"/>
    <w:rsid w:val="00781158"/>
    <w:rsid w:val="00783119"/>
    <w:rsid w:val="007874F9"/>
    <w:rsid w:val="00795CE1"/>
    <w:rsid w:val="007A0DF6"/>
    <w:rsid w:val="007A3FA7"/>
    <w:rsid w:val="007B31B2"/>
    <w:rsid w:val="007B5314"/>
    <w:rsid w:val="007B5659"/>
    <w:rsid w:val="007C1025"/>
    <w:rsid w:val="007C41D7"/>
    <w:rsid w:val="007D0B0F"/>
    <w:rsid w:val="007D25DE"/>
    <w:rsid w:val="007D4935"/>
    <w:rsid w:val="007D720F"/>
    <w:rsid w:val="007E45E1"/>
    <w:rsid w:val="007F19D7"/>
    <w:rsid w:val="00800027"/>
    <w:rsid w:val="0081117F"/>
    <w:rsid w:val="008122DB"/>
    <w:rsid w:val="008258B1"/>
    <w:rsid w:val="00826A81"/>
    <w:rsid w:val="008274E8"/>
    <w:rsid w:val="00833E48"/>
    <w:rsid w:val="00834A3B"/>
    <w:rsid w:val="00835345"/>
    <w:rsid w:val="008360F2"/>
    <w:rsid w:val="008474B8"/>
    <w:rsid w:val="00851C1E"/>
    <w:rsid w:val="00852204"/>
    <w:rsid w:val="00855F33"/>
    <w:rsid w:val="0086089C"/>
    <w:rsid w:val="00860A22"/>
    <w:rsid w:val="00861F6B"/>
    <w:rsid w:val="008628B1"/>
    <w:rsid w:val="00866F03"/>
    <w:rsid w:val="00867B8D"/>
    <w:rsid w:val="00870030"/>
    <w:rsid w:val="00873290"/>
    <w:rsid w:val="008812A0"/>
    <w:rsid w:val="00882979"/>
    <w:rsid w:val="008845BE"/>
    <w:rsid w:val="00885B9E"/>
    <w:rsid w:val="008862ED"/>
    <w:rsid w:val="00891B8A"/>
    <w:rsid w:val="008A1824"/>
    <w:rsid w:val="008A3DF8"/>
    <w:rsid w:val="008B40A2"/>
    <w:rsid w:val="008B4BD8"/>
    <w:rsid w:val="008C0E55"/>
    <w:rsid w:val="008C3262"/>
    <w:rsid w:val="008C4DF4"/>
    <w:rsid w:val="008C6530"/>
    <w:rsid w:val="008D4586"/>
    <w:rsid w:val="008D49BA"/>
    <w:rsid w:val="008D542E"/>
    <w:rsid w:val="008D5734"/>
    <w:rsid w:val="008E1D2C"/>
    <w:rsid w:val="008E2435"/>
    <w:rsid w:val="008E59F7"/>
    <w:rsid w:val="008E6998"/>
    <w:rsid w:val="008F5F4B"/>
    <w:rsid w:val="00903609"/>
    <w:rsid w:val="00903FBD"/>
    <w:rsid w:val="00905498"/>
    <w:rsid w:val="00912FA5"/>
    <w:rsid w:val="00924912"/>
    <w:rsid w:val="009326A2"/>
    <w:rsid w:val="00936E6E"/>
    <w:rsid w:val="00953222"/>
    <w:rsid w:val="00955310"/>
    <w:rsid w:val="00955883"/>
    <w:rsid w:val="00956834"/>
    <w:rsid w:val="00971E27"/>
    <w:rsid w:val="00981D0C"/>
    <w:rsid w:val="00982736"/>
    <w:rsid w:val="0099342B"/>
    <w:rsid w:val="009946DE"/>
    <w:rsid w:val="009A01EC"/>
    <w:rsid w:val="009A02CD"/>
    <w:rsid w:val="009A2AA0"/>
    <w:rsid w:val="009A4444"/>
    <w:rsid w:val="009B0B35"/>
    <w:rsid w:val="009B20E1"/>
    <w:rsid w:val="009B40BD"/>
    <w:rsid w:val="009B6EC3"/>
    <w:rsid w:val="009B760B"/>
    <w:rsid w:val="009C41D9"/>
    <w:rsid w:val="009C591D"/>
    <w:rsid w:val="009D04AE"/>
    <w:rsid w:val="009D14AD"/>
    <w:rsid w:val="009D177E"/>
    <w:rsid w:val="009D2323"/>
    <w:rsid w:val="009D369B"/>
    <w:rsid w:val="009E140F"/>
    <w:rsid w:val="009E341B"/>
    <w:rsid w:val="009E66DF"/>
    <w:rsid w:val="009F3015"/>
    <w:rsid w:val="009F7157"/>
    <w:rsid w:val="00A2258E"/>
    <w:rsid w:val="00A23FF6"/>
    <w:rsid w:val="00A34614"/>
    <w:rsid w:val="00A34AAF"/>
    <w:rsid w:val="00A55607"/>
    <w:rsid w:val="00A57A7A"/>
    <w:rsid w:val="00A64F5C"/>
    <w:rsid w:val="00A72C0D"/>
    <w:rsid w:val="00A74B85"/>
    <w:rsid w:val="00A81A57"/>
    <w:rsid w:val="00A838B5"/>
    <w:rsid w:val="00A908D7"/>
    <w:rsid w:val="00A946B6"/>
    <w:rsid w:val="00AA18B3"/>
    <w:rsid w:val="00AA30AB"/>
    <w:rsid w:val="00AA322F"/>
    <w:rsid w:val="00AB7AAA"/>
    <w:rsid w:val="00AC086D"/>
    <w:rsid w:val="00AC40F6"/>
    <w:rsid w:val="00AC5442"/>
    <w:rsid w:val="00AC7829"/>
    <w:rsid w:val="00AC7DC6"/>
    <w:rsid w:val="00AD0876"/>
    <w:rsid w:val="00AD0BCC"/>
    <w:rsid w:val="00AD5F38"/>
    <w:rsid w:val="00AE0C7B"/>
    <w:rsid w:val="00AE19D1"/>
    <w:rsid w:val="00AE1E18"/>
    <w:rsid w:val="00AE2B43"/>
    <w:rsid w:val="00AE2FB5"/>
    <w:rsid w:val="00AE71A7"/>
    <w:rsid w:val="00AF2A5F"/>
    <w:rsid w:val="00AF46EE"/>
    <w:rsid w:val="00B00735"/>
    <w:rsid w:val="00B05DB9"/>
    <w:rsid w:val="00B067B7"/>
    <w:rsid w:val="00B125E3"/>
    <w:rsid w:val="00B13E16"/>
    <w:rsid w:val="00B140A6"/>
    <w:rsid w:val="00B16B74"/>
    <w:rsid w:val="00B2070D"/>
    <w:rsid w:val="00B264CF"/>
    <w:rsid w:val="00B32445"/>
    <w:rsid w:val="00B34B79"/>
    <w:rsid w:val="00B351AA"/>
    <w:rsid w:val="00B4425E"/>
    <w:rsid w:val="00B443F7"/>
    <w:rsid w:val="00B45000"/>
    <w:rsid w:val="00B5292A"/>
    <w:rsid w:val="00B5648E"/>
    <w:rsid w:val="00B564AB"/>
    <w:rsid w:val="00B6218C"/>
    <w:rsid w:val="00B6545E"/>
    <w:rsid w:val="00B67168"/>
    <w:rsid w:val="00B6761A"/>
    <w:rsid w:val="00B74CD6"/>
    <w:rsid w:val="00B846B1"/>
    <w:rsid w:val="00B935E7"/>
    <w:rsid w:val="00B93A96"/>
    <w:rsid w:val="00B97A78"/>
    <w:rsid w:val="00B97CDD"/>
    <w:rsid w:val="00BA10E1"/>
    <w:rsid w:val="00BA583E"/>
    <w:rsid w:val="00BB2923"/>
    <w:rsid w:val="00BB4260"/>
    <w:rsid w:val="00BB4D81"/>
    <w:rsid w:val="00BB5351"/>
    <w:rsid w:val="00BC38FF"/>
    <w:rsid w:val="00BC745B"/>
    <w:rsid w:val="00BD12E5"/>
    <w:rsid w:val="00BD162B"/>
    <w:rsid w:val="00BD28E6"/>
    <w:rsid w:val="00BD348C"/>
    <w:rsid w:val="00BD5CB8"/>
    <w:rsid w:val="00BE78C4"/>
    <w:rsid w:val="00BE7C00"/>
    <w:rsid w:val="00BF32B5"/>
    <w:rsid w:val="00C004D3"/>
    <w:rsid w:val="00C03FC6"/>
    <w:rsid w:val="00C05DDD"/>
    <w:rsid w:val="00C06607"/>
    <w:rsid w:val="00C06C3C"/>
    <w:rsid w:val="00C14A58"/>
    <w:rsid w:val="00C15686"/>
    <w:rsid w:val="00C16F12"/>
    <w:rsid w:val="00C206F6"/>
    <w:rsid w:val="00C228F5"/>
    <w:rsid w:val="00C44347"/>
    <w:rsid w:val="00C47573"/>
    <w:rsid w:val="00C47DAA"/>
    <w:rsid w:val="00C5016A"/>
    <w:rsid w:val="00C5687E"/>
    <w:rsid w:val="00C615DD"/>
    <w:rsid w:val="00C627E0"/>
    <w:rsid w:val="00C670E1"/>
    <w:rsid w:val="00C76152"/>
    <w:rsid w:val="00C852AF"/>
    <w:rsid w:val="00C85EA0"/>
    <w:rsid w:val="00C90B9F"/>
    <w:rsid w:val="00C9261A"/>
    <w:rsid w:val="00C96525"/>
    <w:rsid w:val="00C973CE"/>
    <w:rsid w:val="00CA01A5"/>
    <w:rsid w:val="00CA0B44"/>
    <w:rsid w:val="00CA493B"/>
    <w:rsid w:val="00CA62BC"/>
    <w:rsid w:val="00CB1320"/>
    <w:rsid w:val="00CB146B"/>
    <w:rsid w:val="00CC1452"/>
    <w:rsid w:val="00CC29D3"/>
    <w:rsid w:val="00CD0AEB"/>
    <w:rsid w:val="00CD1241"/>
    <w:rsid w:val="00CD1E15"/>
    <w:rsid w:val="00CD2740"/>
    <w:rsid w:val="00CD3748"/>
    <w:rsid w:val="00CE0739"/>
    <w:rsid w:val="00CF06A4"/>
    <w:rsid w:val="00D048A1"/>
    <w:rsid w:val="00D070EF"/>
    <w:rsid w:val="00D11AE9"/>
    <w:rsid w:val="00D12BC5"/>
    <w:rsid w:val="00D16448"/>
    <w:rsid w:val="00D23019"/>
    <w:rsid w:val="00D264D8"/>
    <w:rsid w:val="00D26F31"/>
    <w:rsid w:val="00D329A6"/>
    <w:rsid w:val="00D334E5"/>
    <w:rsid w:val="00D36BC4"/>
    <w:rsid w:val="00D448EF"/>
    <w:rsid w:val="00D47316"/>
    <w:rsid w:val="00D502F0"/>
    <w:rsid w:val="00D529EB"/>
    <w:rsid w:val="00D54731"/>
    <w:rsid w:val="00D55BC5"/>
    <w:rsid w:val="00D5735B"/>
    <w:rsid w:val="00D57AD7"/>
    <w:rsid w:val="00D608FE"/>
    <w:rsid w:val="00D6350F"/>
    <w:rsid w:val="00D63F0A"/>
    <w:rsid w:val="00D667E1"/>
    <w:rsid w:val="00D670C5"/>
    <w:rsid w:val="00D67B98"/>
    <w:rsid w:val="00D70EB1"/>
    <w:rsid w:val="00D76264"/>
    <w:rsid w:val="00D94E18"/>
    <w:rsid w:val="00D97DE1"/>
    <w:rsid w:val="00DA1F5A"/>
    <w:rsid w:val="00DA3D68"/>
    <w:rsid w:val="00DA647B"/>
    <w:rsid w:val="00DB1B9D"/>
    <w:rsid w:val="00DC0B51"/>
    <w:rsid w:val="00DC6CB9"/>
    <w:rsid w:val="00DD00B2"/>
    <w:rsid w:val="00DD4065"/>
    <w:rsid w:val="00DE01F8"/>
    <w:rsid w:val="00DE5D57"/>
    <w:rsid w:val="00DF0289"/>
    <w:rsid w:val="00DF291B"/>
    <w:rsid w:val="00DF3310"/>
    <w:rsid w:val="00DF6532"/>
    <w:rsid w:val="00DF6FD5"/>
    <w:rsid w:val="00E01F93"/>
    <w:rsid w:val="00E03A43"/>
    <w:rsid w:val="00E05924"/>
    <w:rsid w:val="00E13EB6"/>
    <w:rsid w:val="00E1477D"/>
    <w:rsid w:val="00E16A80"/>
    <w:rsid w:val="00E172AC"/>
    <w:rsid w:val="00E2030A"/>
    <w:rsid w:val="00E20B14"/>
    <w:rsid w:val="00E24352"/>
    <w:rsid w:val="00E360C1"/>
    <w:rsid w:val="00E365BD"/>
    <w:rsid w:val="00E36BD0"/>
    <w:rsid w:val="00E37C00"/>
    <w:rsid w:val="00E4045F"/>
    <w:rsid w:val="00E51368"/>
    <w:rsid w:val="00E52F95"/>
    <w:rsid w:val="00E52FF0"/>
    <w:rsid w:val="00E54EEA"/>
    <w:rsid w:val="00E71C41"/>
    <w:rsid w:val="00E7400B"/>
    <w:rsid w:val="00E76146"/>
    <w:rsid w:val="00E848CC"/>
    <w:rsid w:val="00E95702"/>
    <w:rsid w:val="00EA101E"/>
    <w:rsid w:val="00EA23B8"/>
    <w:rsid w:val="00EA4A01"/>
    <w:rsid w:val="00EB25B8"/>
    <w:rsid w:val="00EB6193"/>
    <w:rsid w:val="00EB6AB7"/>
    <w:rsid w:val="00EC1603"/>
    <w:rsid w:val="00EC23B5"/>
    <w:rsid w:val="00EC6597"/>
    <w:rsid w:val="00ED75FF"/>
    <w:rsid w:val="00EE6682"/>
    <w:rsid w:val="00EF07BB"/>
    <w:rsid w:val="00EF2649"/>
    <w:rsid w:val="00EF26CF"/>
    <w:rsid w:val="00F06B73"/>
    <w:rsid w:val="00F1129F"/>
    <w:rsid w:val="00F12F65"/>
    <w:rsid w:val="00F1356A"/>
    <w:rsid w:val="00F142CC"/>
    <w:rsid w:val="00F1461B"/>
    <w:rsid w:val="00F16566"/>
    <w:rsid w:val="00F17954"/>
    <w:rsid w:val="00F216DD"/>
    <w:rsid w:val="00F305B1"/>
    <w:rsid w:val="00F30828"/>
    <w:rsid w:val="00F3366D"/>
    <w:rsid w:val="00F337DA"/>
    <w:rsid w:val="00F4119D"/>
    <w:rsid w:val="00F4290A"/>
    <w:rsid w:val="00F45374"/>
    <w:rsid w:val="00F46854"/>
    <w:rsid w:val="00F5101C"/>
    <w:rsid w:val="00F5444E"/>
    <w:rsid w:val="00F548AE"/>
    <w:rsid w:val="00F56D31"/>
    <w:rsid w:val="00F57184"/>
    <w:rsid w:val="00F5759E"/>
    <w:rsid w:val="00F75B1F"/>
    <w:rsid w:val="00F77D36"/>
    <w:rsid w:val="00F82602"/>
    <w:rsid w:val="00F83ED1"/>
    <w:rsid w:val="00F8512C"/>
    <w:rsid w:val="00F85A33"/>
    <w:rsid w:val="00F977AB"/>
    <w:rsid w:val="00FA0307"/>
    <w:rsid w:val="00FA49BE"/>
    <w:rsid w:val="00FA7EBB"/>
    <w:rsid w:val="00FB0BB4"/>
    <w:rsid w:val="00FB2D95"/>
    <w:rsid w:val="00FC2A99"/>
    <w:rsid w:val="00FC6028"/>
    <w:rsid w:val="00FC68FF"/>
    <w:rsid w:val="00FD3D57"/>
    <w:rsid w:val="00FD562D"/>
    <w:rsid w:val="00FE1A3A"/>
    <w:rsid w:val="00FE2B09"/>
    <w:rsid w:val="00FF5129"/>
    <w:rsid w:val="00FF513C"/>
    <w:rsid w:val="00FF70D4"/>
    <w:rsid w:val="00FF7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BD38B"/>
  <w15:docId w15:val="{8F3DB7CC-4FDD-40E2-8EC7-A9860203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42CC"/>
    <w:rPr>
      <w:sz w:val="24"/>
      <w:szCs w:val="24"/>
      <w:lang w:eastAsia="en-US"/>
    </w:rPr>
  </w:style>
  <w:style w:type="paragraph" w:styleId="Nadpis1">
    <w:name w:val="heading 1"/>
    <w:basedOn w:val="Normln"/>
    <w:next w:val="Normln"/>
    <w:qFormat/>
    <w:rsid w:val="0040716E"/>
    <w:pPr>
      <w:keepNext/>
      <w:outlineLvl w:val="0"/>
    </w:pPr>
    <w:rPr>
      <w:b/>
    </w:rPr>
  </w:style>
  <w:style w:type="paragraph" w:styleId="Nadpis2">
    <w:name w:val="heading 2"/>
    <w:basedOn w:val="Normln"/>
    <w:next w:val="Normln"/>
    <w:qFormat/>
    <w:rsid w:val="0040716E"/>
    <w:pPr>
      <w:keepNext/>
      <w:outlineLvl w:val="1"/>
    </w:pPr>
    <w:rPr>
      <w:i/>
      <w:iCs/>
      <w:lang w:val="de-DE"/>
    </w:rPr>
  </w:style>
  <w:style w:type="paragraph" w:styleId="Nadpis3">
    <w:name w:val="heading 3"/>
    <w:basedOn w:val="Normln"/>
    <w:next w:val="Normln"/>
    <w:qFormat/>
    <w:rsid w:val="0040716E"/>
    <w:pPr>
      <w:keepNext/>
      <w:jc w:val="both"/>
      <w:outlineLvl w:val="2"/>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40716E"/>
    <w:rPr>
      <w:sz w:val="24"/>
    </w:rPr>
  </w:style>
  <w:style w:type="paragraph" w:customStyle="1" w:styleId="Nadpis11">
    <w:name w:val="Nadpis 11"/>
    <w:basedOn w:val="Normln1"/>
    <w:next w:val="Normln1"/>
    <w:rsid w:val="0040716E"/>
    <w:rPr>
      <w:u w:val="single"/>
    </w:rPr>
  </w:style>
  <w:style w:type="paragraph" w:customStyle="1" w:styleId="Nadpis21">
    <w:name w:val="Nadpis 21"/>
    <w:basedOn w:val="Normln1"/>
    <w:next w:val="Normln1"/>
    <w:rsid w:val="0040716E"/>
    <w:pPr>
      <w:jc w:val="center"/>
    </w:pPr>
    <w:rPr>
      <w:sz w:val="28"/>
    </w:rPr>
  </w:style>
  <w:style w:type="paragraph" w:customStyle="1" w:styleId="Nadpis31">
    <w:name w:val="Nadpis 31"/>
    <w:basedOn w:val="Normln1"/>
    <w:next w:val="Normln1"/>
    <w:rsid w:val="0040716E"/>
    <w:pPr>
      <w:ind w:left="1134"/>
    </w:pPr>
    <w:rPr>
      <w:u w:val="single"/>
    </w:rPr>
  </w:style>
  <w:style w:type="character" w:customStyle="1" w:styleId="Standardnpsmoodstavce1">
    <w:name w:val="Standardní písmo odstavce1"/>
    <w:rsid w:val="0040716E"/>
  </w:style>
  <w:style w:type="paragraph" w:styleId="Zkladntext">
    <w:name w:val="Body Text"/>
    <w:basedOn w:val="Normln"/>
    <w:semiHidden/>
    <w:rsid w:val="0040716E"/>
    <w:pPr>
      <w:jc w:val="both"/>
    </w:pPr>
    <w:rPr>
      <w:lang w:val="de-DE"/>
    </w:rPr>
  </w:style>
  <w:style w:type="paragraph" w:styleId="Zpat">
    <w:name w:val="footer"/>
    <w:basedOn w:val="Normln"/>
    <w:semiHidden/>
    <w:rsid w:val="0040716E"/>
    <w:pPr>
      <w:tabs>
        <w:tab w:val="center" w:pos="4536"/>
        <w:tab w:val="right" w:pos="9072"/>
      </w:tabs>
    </w:pPr>
  </w:style>
  <w:style w:type="paragraph" w:customStyle="1" w:styleId="Zkladntextodsazen1">
    <w:name w:val="Základní text odsazený1"/>
    <w:basedOn w:val="Normln1"/>
    <w:rsid w:val="0040716E"/>
    <w:pPr>
      <w:ind w:left="1134" w:hanging="1134"/>
    </w:pPr>
  </w:style>
  <w:style w:type="paragraph" w:customStyle="1" w:styleId="Odstavecseseznamem1">
    <w:name w:val="Odstavec se seznamem1"/>
    <w:basedOn w:val="Normln1"/>
    <w:rsid w:val="0040716E"/>
    <w:pPr>
      <w:ind w:left="720"/>
    </w:pPr>
  </w:style>
  <w:style w:type="paragraph" w:customStyle="1" w:styleId="Textbubliny1">
    <w:name w:val="Text bubliny1"/>
    <w:basedOn w:val="Normln1"/>
    <w:rsid w:val="0040716E"/>
    <w:rPr>
      <w:rFonts w:ascii="Tahoma"/>
      <w:sz w:val="16"/>
    </w:rPr>
  </w:style>
  <w:style w:type="character" w:customStyle="1" w:styleId="TextbublinyChar">
    <w:name w:val="Text bubliny Char"/>
    <w:rsid w:val="0040716E"/>
    <w:rPr>
      <w:rFonts w:ascii="Tahoma"/>
      <w:sz w:val="16"/>
    </w:rPr>
  </w:style>
  <w:style w:type="paragraph" w:customStyle="1" w:styleId="Rozvrendokumentu1">
    <w:name w:val="Rozvržení dokumentu1"/>
    <w:basedOn w:val="Normln1"/>
    <w:rsid w:val="0040716E"/>
    <w:rPr>
      <w:rFonts w:ascii="Tahoma"/>
      <w:sz w:val="16"/>
    </w:rPr>
  </w:style>
  <w:style w:type="character" w:customStyle="1" w:styleId="RozvrendokumentuChar">
    <w:name w:val="Rozvržení dokumentu Char"/>
    <w:rsid w:val="0040716E"/>
    <w:rPr>
      <w:rFonts w:ascii="Tahoma"/>
      <w:sz w:val="16"/>
    </w:rPr>
  </w:style>
  <w:style w:type="character" w:styleId="slostrnky">
    <w:name w:val="page number"/>
    <w:basedOn w:val="Standardnpsmoodstavce"/>
    <w:semiHidden/>
    <w:rsid w:val="0040716E"/>
  </w:style>
  <w:style w:type="paragraph" w:styleId="Zhlav">
    <w:name w:val="header"/>
    <w:basedOn w:val="Normln"/>
    <w:link w:val="ZhlavChar"/>
    <w:uiPriority w:val="99"/>
    <w:unhideWhenUsed/>
    <w:rsid w:val="00500507"/>
    <w:pPr>
      <w:tabs>
        <w:tab w:val="center" w:pos="4536"/>
        <w:tab w:val="right" w:pos="9072"/>
      </w:tabs>
    </w:pPr>
    <w:rPr>
      <w:lang w:val="en-US"/>
    </w:rPr>
  </w:style>
  <w:style w:type="character" w:customStyle="1" w:styleId="ZhlavChar">
    <w:name w:val="Záhlaví Char"/>
    <w:link w:val="Zhlav"/>
    <w:uiPriority w:val="99"/>
    <w:rsid w:val="00500507"/>
    <w:rPr>
      <w:sz w:val="24"/>
      <w:szCs w:val="24"/>
      <w:lang w:val="en-US" w:eastAsia="en-US"/>
    </w:rPr>
  </w:style>
  <w:style w:type="character" w:styleId="Siln">
    <w:name w:val="Strong"/>
    <w:uiPriority w:val="22"/>
    <w:qFormat/>
    <w:rsid w:val="00BD12E5"/>
    <w:rPr>
      <w:b/>
      <w:bCs/>
    </w:rPr>
  </w:style>
  <w:style w:type="paragraph" w:styleId="Odstavecseseznamem">
    <w:name w:val="List Paragraph"/>
    <w:basedOn w:val="Normln"/>
    <w:link w:val="OdstavecseseznamemChar"/>
    <w:uiPriority w:val="34"/>
    <w:qFormat/>
    <w:rsid w:val="00BE78C4"/>
    <w:pPr>
      <w:ind w:left="708"/>
    </w:pPr>
  </w:style>
  <w:style w:type="paragraph" w:customStyle="1" w:styleId="popisek">
    <w:name w:val="popisek"/>
    <w:basedOn w:val="Normln"/>
    <w:rsid w:val="00244E77"/>
    <w:pPr>
      <w:spacing w:after="100" w:afterAutospacing="1"/>
    </w:pPr>
    <w:rPr>
      <w:rFonts w:ascii="Arial" w:hAnsi="Arial" w:cs="Arial"/>
      <w:color w:val="6476B3"/>
      <w:sz w:val="20"/>
      <w:szCs w:val="20"/>
      <w:lang w:eastAsia="cs-CZ"/>
    </w:rPr>
  </w:style>
  <w:style w:type="paragraph" w:customStyle="1" w:styleId="NormlnIMP">
    <w:name w:val="Normální_IMP"/>
    <w:basedOn w:val="Normln"/>
    <w:rsid w:val="000A5B1D"/>
    <w:pPr>
      <w:suppressAutoHyphens/>
      <w:overflowPunct w:val="0"/>
      <w:autoSpaceDE w:val="0"/>
      <w:autoSpaceDN w:val="0"/>
      <w:adjustRightInd w:val="0"/>
      <w:spacing w:line="230" w:lineRule="auto"/>
      <w:jc w:val="both"/>
      <w:textAlignment w:val="baseline"/>
    </w:pPr>
    <w:rPr>
      <w:szCs w:val="20"/>
      <w:lang w:eastAsia="cs-CZ"/>
    </w:rPr>
  </w:style>
  <w:style w:type="paragraph" w:customStyle="1" w:styleId="Default">
    <w:name w:val="Default"/>
    <w:rsid w:val="00123524"/>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1"/>
    <w:uiPriority w:val="99"/>
    <w:semiHidden/>
    <w:unhideWhenUsed/>
    <w:rsid w:val="00527145"/>
    <w:rPr>
      <w:rFonts w:ascii="Tahoma" w:hAnsi="Tahoma"/>
      <w:sz w:val="16"/>
      <w:szCs w:val="16"/>
    </w:rPr>
  </w:style>
  <w:style w:type="character" w:customStyle="1" w:styleId="TextbublinyChar1">
    <w:name w:val="Text bubliny Char1"/>
    <w:link w:val="Textbubliny"/>
    <w:uiPriority w:val="99"/>
    <w:semiHidden/>
    <w:rsid w:val="00527145"/>
    <w:rPr>
      <w:rFonts w:ascii="Tahoma" w:hAnsi="Tahoma" w:cs="Tahoma"/>
      <w:sz w:val="16"/>
      <w:szCs w:val="16"/>
      <w:lang w:eastAsia="en-US"/>
    </w:rPr>
  </w:style>
  <w:style w:type="paragraph" w:styleId="Normlnweb">
    <w:name w:val="Normal (Web)"/>
    <w:basedOn w:val="Normln"/>
    <w:uiPriority w:val="99"/>
    <w:unhideWhenUsed/>
    <w:rsid w:val="00955883"/>
    <w:pPr>
      <w:spacing w:before="100" w:beforeAutospacing="1" w:after="100" w:afterAutospacing="1"/>
    </w:pPr>
    <w:rPr>
      <w:lang w:eastAsia="cs-CZ"/>
    </w:rPr>
  </w:style>
  <w:style w:type="character" w:styleId="Hypertextovodkaz">
    <w:name w:val="Hyperlink"/>
    <w:basedOn w:val="Standardnpsmoodstavce"/>
    <w:uiPriority w:val="99"/>
    <w:unhideWhenUsed/>
    <w:rsid w:val="003C6476"/>
    <w:rPr>
      <w:color w:val="0000FF"/>
      <w:u w:val="single"/>
    </w:rPr>
  </w:style>
  <w:style w:type="character" w:customStyle="1" w:styleId="OdstavecseseznamemChar">
    <w:name w:val="Odstavec se seznamem Char"/>
    <w:basedOn w:val="Standardnpsmoodstavce"/>
    <w:link w:val="Odstavecseseznamem"/>
    <w:uiPriority w:val="34"/>
    <w:locked/>
    <w:rsid w:val="00AE19D1"/>
    <w:rPr>
      <w:sz w:val="24"/>
      <w:szCs w:val="24"/>
      <w:lang w:eastAsia="en-US"/>
    </w:rPr>
  </w:style>
  <w:style w:type="paragraph" w:styleId="Bezmezer">
    <w:name w:val="No Spacing"/>
    <w:uiPriority w:val="1"/>
    <w:qFormat/>
    <w:rsid w:val="0027304D"/>
    <w:rPr>
      <w:rFonts w:ascii="Arial" w:eastAsia="Calibri" w:hAnsi="Arial" w:cs="Arial"/>
      <w:szCs w:val="22"/>
      <w:lang w:eastAsia="en-US"/>
    </w:rPr>
  </w:style>
  <w:style w:type="character" w:customStyle="1" w:styleId="A1">
    <w:name w:val="A1"/>
    <w:uiPriority w:val="99"/>
    <w:rsid w:val="001309C9"/>
    <w:rPr>
      <w:rFonts w:cs="EON Brix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0243">
      <w:bodyDiv w:val="1"/>
      <w:marLeft w:val="0"/>
      <w:marRight w:val="0"/>
      <w:marTop w:val="0"/>
      <w:marBottom w:val="0"/>
      <w:divBdr>
        <w:top w:val="none" w:sz="0" w:space="0" w:color="auto"/>
        <w:left w:val="none" w:sz="0" w:space="0" w:color="auto"/>
        <w:bottom w:val="none" w:sz="0" w:space="0" w:color="auto"/>
        <w:right w:val="none" w:sz="0" w:space="0" w:color="auto"/>
      </w:divBdr>
    </w:div>
    <w:div w:id="55859806">
      <w:bodyDiv w:val="1"/>
      <w:marLeft w:val="0"/>
      <w:marRight w:val="0"/>
      <w:marTop w:val="0"/>
      <w:marBottom w:val="0"/>
      <w:divBdr>
        <w:top w:val="none" w:sz="0" w:space="0" w:color="auto"/>
        <w:left w:val="none" w:sz="0" w:space="0" w:color="auto"/>
        <w:bottom w:val="none" w:sz="0" w:space="0" w:color="auto"/>
        <w:right w:val="none" w:sz="0" w:space="0" w:color="auto"/>
      </w:divBdr>
    </w:div>
    <w:div w:id="186335267">
      <w:bodyDiv w:val="1"/>
      <w:marLeft w:val="0"/>
      <w:marRight w:val="0"/>
      <w:marTop w:val="0"/>
      <w:marBottom w:val="0"/>
      <w:divBdr>
        <w:top w:val="none" w:sz="0" w:space="0" w:color="auto"/>
        <w:left w:val="none" w:sz="0" w:space="0" w:color="auto"/>
        <w:bottom w:val="none" w:sz="0" w:space="0" w:color="auto"/>
        <w:right w:val="none" w:sz="0" w:space="0" w:color="auto"/>
      </w:divBdr>
    </w:div>
    <w:div w:id="248782535">
      <w:bodyDiv w:val="1"/>
      <w:marLeft w:val="0"/>
      <w:marRight w:val="0"/>
      <w:marTop w:val="0"/>
      <w:marBottom w:val="0"/>
      <w:divBdr>
        <w:top w:val="none" w:sz="0" w:space="0" w:color="auto"/>
        <w:left w:val="none" w:sz="0" w:space="0" w:color="auto"/>
        <w:bottom w:val="none" w:sz="0" w:space="0" w:color="auto"/>
        <w:right w:val="none" w:sz="0" w:space="0" w:color="auto"/>
      </w:divBdr>
    </w:div>
    <w:div w:id="336813740">
      <w:bodyDiv w:val="1"/>
      <w:marLeft w:val="0"/>
      <w:marRight w:val="0"/>
      <w:marTop w:val="0"/>
      <w:marBottom w:val="0"/>
      <w:divBdr>
        <w:top w:val="none" w:sz="0" w:space="0" w:color="auto"/>
        <w:left w:val="none" w:sz="0" w:space="0" w:color="auto"/>
        <w:bottom w:val="none" w:sz="0" w:space="0" w:color="auto"/>
        <w:right w:val="none" w:sz="0" w:space="0" w:color="auto"/>
      </w:divBdr>
    </w:div>
    <w:div w:id="470907519">
      <w:bodyDiv w:val="1"/>
      <w:marLeft w:val="0"/>
      <w:marRight w:val="0"/>
      <w:marTop w:val="0"/>
      <w:marBottom w:val="0"/>
      <w:divBdr>
        <w:top w:val="none" w:sz="0" w:space="0" w:color="auto"/>
        <w:left w:val="none" w:sz="0" w:space="0" w:color="auto"/>
        <w:bottom w:val="none" w:sz="0" w:space="0" w:color="auto"/>
        <w:right w:val="none" w:sz="0" w:space="0" w:color="auto"/>
      </w:divBdr>
    </w:div>
    <w:div w:id="530144500">
      <w:bodyDiv w:val="1"/>
      <w:marLeft w:val="0"/>
      <w:marRight w:val="0"/>
      <w:marTop w:val="0"/>
      <w:marBottom w:val="0"/>
      <w:divBdr>
        <w:top w:val="none" w:sz="0" w:space="0" w:color="auto"/>
        <w:left w:val="none" w:sz="0" w:space="0" w:color="auto"/>
        <w:bottom w:val="none" w:sz="0" w:space="0" w:color="auto"/>
        <w:right w:val="none" w:sz="0" w:space="0" w:color="auto"/>
      </w:divBdr>
    </w:div>
    <w:div w:id="601258372">
      <w:bodyDiv w:val="1"/>
      <w:marLeft w:val="0"/>
      <w:marRight w:val="0"/>
      <w:marTop w:val="0"/>
      <w:marBottom w:val="0"/>
      <w:divBdr>
        <w:top w:val="none" w:sz="0" w:space="0" w:color="auto"/>
        <w:left w:val="none" w:sz="0" w:space="0" w:color="auto"/>
        <w:bottom w:val="none" w:sz="0" w:space="0" w:color="auto"/>
        <w:right w:val="none" w:sz="0" w:space="0" w:color="auto"/>
      </w:divBdr>
    </w:div>
    <w:div w:id="637495224">
      <w:bodyDiv w:val="1"/>
      <w:marLeft w:val="0"/>
      <w:marRight w:val="0"/>
      <w:marTop w:val="0"/>
      <w:marBottom w:val="0"/>
      <w:divBdr>
        <w:top w:val="none" w:sz="0" w:space="0" w:color="auto"/>
        <w:left w:val="none" w:sz="0" w:space="0" w:color="auto"/>
        <w:bottom w:val="none" w:sz="0" w:space="0" w:color="auto"/>
        <w:right w:val="none" w:sz="0" w:space="0" w:color="auto"/>
      </w:divBdr>
    </w:div>
    <w:div w:id="673536896">
      <w:bodyDiv w:val="1"/>
      <w:marLeft w:val="0"/>
      <w:marRight w:val="0"/>
      <w:marTop w:val="0"/>
      <w:marBottom w:val="0"/>
      <w:divBdr>
        <w:top w:val="none" w:sz="0" w:space="0" w:color="auto"/>
        <w:left w:val="none" w:sz="0" w:space="0" w:color="auto"/>
        <w:bottom w:val="none" w:sz="0" w:space="0" w:color="auto"/>
        <w:right w:val="none" w:sz="0" w:space="0" w:color="auto"/>
      </w:divBdr>
    </w:div>
    <w:div w:id="836730151">
      <w:bodyDiv w:val="1"/>
      <w:marLeft w:val="0"/>
      <w:marRight w:val="0"/>
      <w:marTop w:val="0"/>
      <w:marBottom w:val="0"/>
      <w:divBdr>
        <w:top w:val="none" w:sz="0" w:space="0" w:color="auto"/>
        <w:left w:val="none" w:sz="0" w:space="0" w:color="auto"/>
        <w:bottom w:val="none" w:sz="0" w:space="0" w:color="auto"/>
        <w:right w:val="none" w:sz="0" w:space="0" w:color="auto"/>
      </w:divBdr>
    </w:div>
    <w:div w:id="837961716">
      <w:bodyDiv w:val="1"/>
      <w:marLeft w:val="0"/>
      <w:marRight w:val="0"/>
      <w:marTop w:val="0"/>
      <w:marBottom w:val="0"/>
      <w:divBdr>
        <w:top w:val="none" w:sz="0" w:space="0" w:color="auto"/>
        <w:left w:val="none" w:sz="0" w:space="0" w:color="auto"/>
        <w:bottom w:val="none" w:sz="0" w:space="0" w:color="auto"/>
        <w:right w:val="none" w:sz="0" w:space="0" w:color="auto"/>
      </w:divBdr>
    </w:div>
    <w:div w:id="897475515">
      <w:bodyDiv w:val="1"/>
      <w:marLeft w:val="0"/>
      <w:marRight w:val="0"/>
      <w:marTop w:val="0"/>
      <w:marBottom w:val="0"/>
      <w:divBdr>
        <w:top w:val="none" w:sz="0" w:space="0" w:color="auto"/>
        <w:left w:val="none" w:sz="0" w:space="0" w:color="auto"/>
        <w:bottom w:val="none" w:sz="0" w:space="0" w:color="auto"/>
        <w:right w:val="none" w:sz="0" w:space="0" w:color="auto"/>
      </w:divBdr>
    </w:div>
    <w:div w:id="991519233">
      <w:bodyDiv w:val="1"/>
      <w:marLeft w:val="0"/>
      <w:marRight w:val="0"/>
      <w:marTop w:val="0"/>
      <w:marBottom w:val="0"/>
      <w:divBdr>
        <w:top w:val="none" w:sz="0" w:space="0" w:color="auto"/>
        <w:left w:val="none" w:sz="0" w:space="0" w:color="auto"/>
        <w:bottom w:val="none" w:sz="0" w:space="0" w:color="auto"/>
        <w:right w:val="none" w:sz="0" w:space="0" w:color="auto"/>
      </w:divBdr>
    </w:div>
    <w:div w:id="1072385019">
      <w:bodyDiv w:val="1"/>
      <w:marLeft w:val="0"/>
      <w:marRight w:val="0"/>
      <w:marTop w:val="0"/>
      <w:marBottom w:val="0"/>
      <w:divBdr>
        <w:top w:val="none" w:sz="0" w:space="0" w:color="auto"/>
        <w:left w:val="none" w:sz="0" w:space="0" w:color="auto"/>
        <w:bottom w:val="none" w:sz="0" w:space="0" w:color="auto"/>
        <w:right w:val="none" w:sz="0" w:space="0" w:color="auto"/>
      </w:divBdr>
    </w:div>
    <w:div w:id="1135879632">
      <w:bodyDiv w:val="1"/>
      <w:marLeft w:val="0"/>
      <w:marRight w:val="0"/>
      <w:marTop w:val="0"/>
      <w:marBottom w:val="0"/>
      <w:divBdr>
        <w:top w:val="none" w:sz="0" w:space="0" w:color="auto"/>
        <w:left w:val="none" w:sz="0" w:space="0" w:color="auto"/>
        <w:bottom w:val="none" w:sz="0" w:space="0" w:color="auto"/>
        <w:right w:val="none" w:sz="0" w:space="0" w:color="auto"/>
      </w:divBdr>
    </w:div>
    <w:div w:id="1234388687">
      <w:bodyDiv w:val="1"/>
      <w:marLeft w:val="0"/>
      <w:marRight w:val="0"/>
      <w:marTop w:val="0"/>
      <w:marBottom w:val="0"/>
      <w:divBdr>
        <w:top w:val="none" w:sz="0" w:space="0" w:color="auto"/>
        <w:left w:val="none" w:sz="0" w:space="0" w:color="auto"/>
        <w:bottom w:val="none" w:sz="0" w:space="0" w:color="auto"/>
        <w:right w:val="none" w:sz="0" w:space="0" w:color="auto"/>
      </w:divBdr>
      <w:divsChild>
        <w:div w:id="1958415392">
          <w:marLeft w:val="0"/>
          <w:marRight w:val="0"/>
          <w:marTop w:val="0"/>
          <w:marBottom w:val="0"/>
          <w:divBdr>
            <w:top w:val="none" w:sz="0" w:space="0" w:color="auto"/>
            <w:left w:val="none" w:sz="0" w:space="0" w:color="auto"/>
            <w:bottom w:val="none" w:sz="0" w:space="0" w:color="auto"/>
            <w:right w:val="none" w:sz="0" w:space="0" w:color="auto"/>
          </w:divBdr>
        </w:div>
        <w:div w:id="862595555">
          <w:marLeft w:val="0"/>
          <w:marRight w:val="0"/>
          <w:marTop w:val="0"/>
          <w:marBottom w:val="0"/>
          <w:divBdr>
            <w:top w:val="none" w:sz="0" w:space="0" w:color="auto"/>
            <w:left w:val="none" w:sz="0" w:space="0" w:color="auto"/>
            <w:bottom w:val="none" w:sz="0" w:space="0" w:color="auto"/>
            <w:right w:val="none" w:sz="0" w:space="0" w:color="auto"/>
          </w:divBdr>
        </w:div>
        <w:div w:id="1835223543">
          <w:marLeft w:val="0"/>
          <w:marRight w:val="0"/>
          <w:marTop w:val="0"/>
          <w:marBottom w:val="0"/>
          <w:divBdr>
            <w:top w:val="none" w:sz="0" w:space="0" w:color="auto"/>
            <w:left w:val="none" w:sz="0" w:space="0" w:color="auto"/>
            <w:bottom w:val="none" w:sz="0" w:space="0" w:color="auto"/>
            <w:right w:val="none" w:sz="0" w:space="0" w:color="auto"/>
          </w:divBdr>
        </w:div>
        <w:div w:id="667246668">
          <w:marLeft w:val="0"/>
          <w:marRight w:val="0"/>
          <w:marTop w:val="0"/>
          <w:marBottom w:val="0"/>
          <w:divBdr>
            <w:top w:val="none" w:sz="0" w:space="0" w:color="auto"/>
            <w:left w:val="none" w:sz="0" w:space="0" w:color="auto"/>
            <w:bottom w:val="none" w:sz="0" w:space="0" w:color="auto"/>
            <w:right w:val="none" w:sz="0" w:space="0" w:color="auto"/>
          </w:divBdr>
        </w:div>
        <w:div w:id="1550265586">
          <w:marLeft w:val="0"/>
          <w:marRight w:val="0"/>
          <w:marTop w:val="0"/>
          <w:marBottom w:val="0"/>
          <w:divBdr>
            <w:top w:val="none" w:sz="0" w:space="0" w:color="auto"/>
            <w:left w:val="none" w:sz="0" w:space="0" w:color="auto"/>
            <w:bottom w:val="none" w:sz="0" w:space="0" w:color="auto"/>
            <w:right w:val="none" w:sz="0" w:space="0" w:color="auto"/>
          </w:divBdr>
        </w:div>
        <w:div w:id="1549999607">
          <w:marLeft w:val="0"/>
          <w:marRight w:val="0"/>
          <w:marTop w:val="0"/>
          <w:marBottom w:val="0"/>
          <w:divBdr>
            <w:top w:val="none" w:sz="0" w:space="0" w:color="auto"/>
            <w:left w:val="none" w:sz="0" w:space="0" w:color="auto"/>
            <w:bottom w:val="none" w:sz="0" w:space="0" w:color="auto"/>
            <w:right w:val="none" w:sz="0" w:space="0" w:color="auto"/>
          </w:divBdr>
        </w:div>
        <w:div w:id="299582415">
          <w:marLeft w:val="0"/>
          <w:marRight w:val="0"/>
          <w:marTop w:val="0"/>
          <w:marBottom w:val="0"/>
          <w:divBdr>
            <w:top w:val="none" w:sz="0" w:space="0" w:color="auto"/>
            <w:left w:val="none" w:sz="0" w:space="0" w:color="auto"/>
            <w:bottom w:val="none" w:sz="0" w:space="0" w:color="auto"/>
            <w:right w:val="none" w:sz="0" w:space="0" w:color="auto"/>
          </w:divBdr>
        </w:div>
        <w:div w:id="159540338">
          <w:marLeft w:val="0"/>
          <w:marRight w:val="0"/>
          <w:marTop w:val="0"/>
          <w:marBottom w:val="0"/>
          <w:divBdr>
            <w:top w:val="none" w:sz="0" w:space="0" w:color="auto"/>
            <w:left w:val="none" w:sz="0" w:space="0" w:color="auto"/>
            <w:bottom w:val="none" w:sz="0" w:space="0" w:color="auto"/>
            <w:right w:val="none" w:sz="0" w:space="0" w:color="auto"/>
          </w:divBdr>
        </w:div>
        <w:div w:id="331153518">
          <w:marLeft w:val="0"/>
          <w:marRight w:val="0"/>
          <w:marTop w:val="0"/>
          <w:marBottom w:val="0"/>
          <w:divBdr>
            <w:top w:val="none" w:sz="0" w:space="0" w:color="auto"/>
            <w:left w:val="none" w:sz="0" w:space="0" w:color="auto"/>
            <w:bottom w:val="none" w:sz="0" w:space="0" w:color="auto"/>
            <w:right w:val="none" w:sz="0" w:space="0" w:color="auto"/>
          </w:divBdr>
        </w:div>
        <w:div w:id="2053575560">
          <w:marLeft w:val="0"/>
          <w:marRight w:val="0"/>
          <w:marTop w:val="0"/>
          <w:marBottom w:val="0"/>
          <w:divBdr>
            <w:top w:val="none" w:sz="0" w:space="0" w:color="auto"/>
            <w:left w:val="none" w:sz="0" w:space="0" w:color="auto"/>
            <w:bottom w:val="none" w:sz="0" w:space="0" w:color="auto"/>
            <w:right w:val="none" w:sz="0" w:space="0" w:color="auto"/>
          </w:divBdr>
        </w:div>
      </w:divsChild>
    </w:div>
    <w:div w:id="1300914565">
      <w:bodyDiv w:val="1"/>
      <w:marLeft w:val="0"/>
      <w:marRight w:val="0"/>
      <w:marTop w:val="0"/>
      <w:marBottom w:val="0"/>
      <w:divBdr>
        <w:top w:val="none" w:sz="0" w:space="0" w:color="auto"/>
        <w:left w:val="none" w:sz="0" w:space="0" w:color="auto"/>
        <w:bottom w:val="none" w:sz="0" w:space="0" w:color="auto"/>
        <w:right w:val="none" w:sz="0" w:space="0" w:color="auto"/>
      </w:divBdr>
    </w:div>
    <w:div w:id="1314260859">
      <w:bodyDiv w:val="1"/>
      <w:marLeft w:val="0"/>
      <w:marRight w:val="0"/>
      <w:marTop w:val="0"/>
      <w:marBottom w:val="0"/>
      <w:divBdr>
        <w:top w:val="none" w:sz="0" w:space="0" w:color="auto"/>
        <w:left w:val="none" w:sz="0" w:space="0" w:color="auto"/>
        <w:bottom w:val="none" w:sz="0" w:space="0" w:color="auto"/>
        <w:right w:val="none" w:sz="0" w:space="0" w:color="auto"/>
      </w:divBdr>
    </w:div>
    <w:div w:id="1347516709">
      <w:bodyDiv w:val="1"/>
      <w:marLeft w:val="0"/>
      <w:marRight w:val="0"/>
      <w:marTop w:val="0"/>
      <w:marBottom w:val="0"/>
      <w:divBdr>
        <w:top w:val="none" w:sz="0" w:space="0" w:color="auto"/>
        <w:left w:val="none" w:sz="0" w:space="0" w:color="auto"/>
        <w:bottom w:val="none" w:sz="0" w:space="0" w:color="auto"/>
        <w:right w:val="none" w:sz="0" w:space="0" w:color="auto"/>
      </w:divBdr>
    </w:div>
    <w:div w:id="1493528035">
      <w:bodyDiv w:val="1"/>
      <w:marLeft w:val="0"/>
      <w:marRight w:val="0"/>
      <w:marTop w:val="0"/>
      <w:marBottom w:val="0"/>
      <w:divBdr>
        <w:top w:val="none" w:sz="0" w:space="0" w:color="auto"/>
        <w:left w:val="none" w:sz="0" w:space="0" w:color="auto"/>
        <w:bottom w:val="none" w:sz="0" w:space="0" w:color="auto"/>
        <w:right w:val="none" w:sz="0" w:space="0" w:color="auto"/>
      </w:divBdr>
    </w:div>
    <w:div w:id="1520193140">
      <w:bodyDiv w:val="1"/>
      <w:marLeft w:val="0"/>
      <w:marRight w:val="0"/>
      <w:marTop w:val="0"/>
      <w:marBottom w:val="0"/>
      <w:divBdr>
        <w:top w:val="none" w:sz="0" w:space="0" w:color="auto"/>
        <w:left w:val="none" w:sz="0" w:space="0" w:color="auto"/>
        <w:bottom w:val="none" w:sz="0" w:space="0" w:color="auto"/>
        <w:right w:val="none" w:sz="0" w:space="0" w:color="auto"/>
      </w:divBdr>
    </w:div>
    <w:div w:id="1524588023">
      <w:bodyDiv w:val="1"/>
      <w:marLeft w:val="0"/>
      <w:marRight w:val="0"/>
      <w:marTop w:val="0"/>
      <w:marBottom w:val="0"/>
      <w:divBdr>
        <w:top w:val="none" w:sz="0" w:space="0" w:color="auto"/>
        <w:left w:val="none" w:sz="0" w:space="0" w:color="auto"/>
        <w:bottom w:val="none" w:sz="0" w:space="0" w:color="auto"/>
        <w:right w:val="none" w:sz="0" w:space="0" w:color="auto"/>
      </w:divBdr>
    </w:div>
    <w:div w:id="1545755583">
      <w:bodyDiv w:val="1"/>
      <w:marLeft w:val="0"/>
      <w:marRight w:val="0"/>
      <w:marTop w:val="0"/>
      <w:marBottom w:val="0"/>
      <w:divBdr>
        <w:top w:val="none" w:sz="0" w:space="0" w:color="auto"/>
        <w:left w:val="none" w:sz="0" w:space="0" w:color="auto"/>
        <w:bottom w:val="none" w:sz="0" w:space="0" w:color="auto"/>
        <w:right w:val="none" w:sz="0" w:space="0" w:color="auto"/>
      </w:divBdr>
    </w:div>
    <w:div w:id="1627589728">
      <w:bodyDiv w:val="1"/>
      <w:marLeft w:val="0"/>
      <w:marRight w:val="0"/>
      <w:marTop w:val="0"/>
      <w:marBottom w:val="0"/>
      <w:divBdr>
        <w:top w:val="none" w:sz="0" w:space="0" w:color="auto"/>
        <w:left w:val="none" w:sz="0" w:space="0" w:color="auto"/>
        <w:bottom w:val="none" w:sz="0" w:space="0" w:color="auto"/>
        <w:right w:val="none" w:sz="0" w:space="0" w:color="auto"/>
      </w:divBdr>
    </w:div>
    <w:div w:id="1631477621">
      <w:bodyDiv w:val="1"/>
      <w:marLeft w:val="0"/>
      <w:marRight w:val="0"/>
      <w:marTop w:val="0"/>
      <w:marBottom w:val="0"/>
      <w:divBdr>
        <w:top w:val="none" w:sz="0" w:space="0" w:color="auto"/>
        <w:left w:val="none" w:sz="0" w:space="0" w:color="auto"/>
        <w:bottom w:val="none" w:sz="0" w:space="0" w:color="auto"/>
        <w:right w:val="none" w:sz="0" w:space="0" w:color="auto"/>
      </w:divBdr>
    </w:div>
    <w:div w:id="1726025049">
      <w:bodyDiv w:val="1"/>
      <w:marLeft w:val="0"/>
      <w:marRight w:val="0"/>
      <w:marTop w:val="0"/>
      <w:marBottom w:val="0"/>
      <w:divBdr>
        <w:top w:val="none" w:sz="0" w:space="0" w:color="auto"/>
        <w:left w:val="none" w:sz="0" w:space="0" w:color="auto"/>
        <w:bottom w:val="none" w:sz="0" w:space="0" w:color="auto"/>
        <w:right w:val="none" w:sz="0" w:space="0" w:color="auto"/>
      </w:divBdr>
    </w:div>
    <w:div w:id="1736512904">
      <w:bodyDiv w:val="1"/>
      <w:marLeft w:val="0"/>
      <w:marRight w:val="0"/>
      <w:marTop w:val="0"/>
      <w:marBottom w:val="0"/>
      <w:divBdr>
        <w:top w:val="none" w:sz="0" w:space="0" w:color="auto"/>
        <w:left w:val="none" w:sz="0" w:space="0" w:color="auto"/>
        <w:bottom w:val="none" w:sz="0" w:space="0" w:color="auto"/>
        <w:right w:val="none" w:sz="0" w:space="0" w:color="auto"/>
      </w:divBdr>
    </w:div>
    <w:div w:id="1898660750">
      <w:bodyDiv w:val="1"/>
      <w:marLeft w:val="0"/>
      <w:marRight w:val="0"/>
      <w:marTop w:val="0"/>
      <w:marBottom w:val="0"/>
      <w:divBdr>
        <w:top w:val="none" w:sz="0" w:space="0" w:color="auto"/>
        <w:left w:val="none" w:sz="0" w:space="0" w:color="auto"/>
        <w:bottom w:val="none" w:sz="0" w:space="0" w:color="auto"/>
        <w:right w:val="none" w:sz="0" w:space="0" w:color="auto"/>
      </w:divBdr>
    </w:div>
    <w:div w:id="21256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A88D-A1D4-4B50-BF40-7F9A235E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1108</Words>
  <Characters>6539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Obecní úřad</vt:lpstr>
    </vt:vector>
  </TitlesOfParts>
  <Company>HP</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dc:title>
  <dc:creator>Bínovi</dc:creator>
  <cp:lastModifiedBy>Obec Haškovcova Lhota</cp:lastModifiedBy>
  <cp:revision>5</cp:revision>
  <cp:lastPrinted>2018-01-03T09:02:00Z</cp:lastPrinted>
  <dcterms:created xsi:type="dcterms:W3CDTF">2017-12-08T11:24:00Z</dcterms:created>
  <dcterms:modified xsi:type="dcterms:W3CDTF">2018-01-03T09:05:00Z</dcterms:modified>
</cp:coreProperties>
</file>