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83E" w:rsidRDefault="00BA583E" w:rsidP="00244E77">
      <w:pPr>
        <w:pBdr>
          <w:bottom w:val="single" w:sz="4" w:space="2" w:color="auto"/>
        </w:pBdr>
        <w:jc w:val="center"/>
        <w:rPr>
          <w:sz w:val="28"/>
        </w:rPr>
      </w:pPr>
    </w:p>
    <w:p w:rsidR="00130FF6" w:rsidRPr="002573F0" w:rsidRDefault="00130FF6" w:rsidP="00244E77">
      <w:pPr>
        <w:pBdr>
          <w:bottom w:val="single" w:sz="4" w:space="2" w:color="auto"/>
        </w:pBdr>
        <w:jc w:val="center"/>
        <w:rPr>
          <w:sz w:val="28"/>
        </w:rPr>
      </w:pPr>
      <w:r w:rsidRPr="002573F0">
        <w:rPr>
          <w:sz w:val="28"/>
        </w:rPr>
        <w:t>Obecní úřad Haš</w:t>
      </w:r>
      <w:r w:rsidR="00244E77" w:rsidRPr="002573F0">
        <w:rPr>
          <w:sz w:val="28"/>
        </w:rPr>
        <w:t xml:space="preserve">kovcova Lhota, č. p. 5, 391 65 </w:t>
      </w:r>
      <w:r w:rsidRPr="002573F0">
        <w:rPr>
          <w:sz w:val="28"/>
        </w:rPr>
        <w:t xml:space="preserve">Bechyně </w:t>
      </w:r>
    </w:p>
    <w:p w:rsidR="00130FF6" w:rsidRPr="002573F0" w:rsidRDefault="00130FF6"/>
    <w:p w:rsidR="00130FF6" w:rsidRPr="002573F0" w:rsidRDefault="00130FF6" w:rsidP="00141342">
      <w:pPr>
        <w:pStyle w:val="Nadpis21"/>
        <w:rPr>
          <w:b/>
          <w:sz w:val="30"/>
          <w:szCs w:val="24"/>
          <w:lang w:eastAsia="en-US"/>
        </w:rPr>
      </w:pPr>
      <w:r w:rsidRPr="002573F0">
        <w:rPr>
          <w:b/>
          <w:sz w:val="30"/>
        </w:rPr>
        <w:t>Zápis ze schů</w:t>
      </w:r>
      <w:r w:rsidR="008C6530" w:rsidRPr="002573F0">
        <w:rPr>
          <w:b/>
          <w:sz w:val="30"/>
        </w:rPr>
        <w:t xml:space="preserve">ze obecního zastupitelstva č. </w:t>
      </w:r>
      <w:r w:rsidR="008803AC">
        <w:rPr>
          <w:b/>
          <w:sz w:val="30"/>
        </w:rPr>
        <w:t>1</w:t>
      </w:r>
      <w:r w:rsidRPr="002573F0">
        <w:rPr>
          <w:b/>
          <w:sz w:val="30"/>
        </w:rPr>
        <w:t>/201</w:t>
      </w:r>
      <w:r w:rsidR="00A80F39">
        <w:rPr>
          <w:b/>
          <w:sz w:val="30"/>
        </w:rPr>
        <w:t>5</w:t>
      </w:r>
      <w:r w:rsidRPr="002573F0">
        <w:rPr>
          <w:b/>
          <w:sz w:val="30"/>
        </w:rPr>
        <w:t xml:space="preserve"> </w:t>
      </w:r>
      <w:r w:rsidRPr="002573F0">
        <w:rPr>
          <w:b/>
          <w:sz w:val="30"/>
          <w:szCs w:val="24"/>
          <w:lang w:eastAsia="en-US"/>
        </w:rPr>
        <w:t>ze dne</w:t>
      </w:r>
      <w:r w:rsidR="0030478E" w:rsidRPr="002573F0">
        <w:rPr>
          <w:b/>
          <w:sz w:val="30"/>
          <w:szCs w:val="24"/>
          <w:lang w:eastAsia="en-US"/>
        </w:rPr>
        <w:t xml:space="preserve"> </w:t>
      </w:r>
      <w:r w:rsidR="00A80F39">
        <w:rPr>
          <w:b/>
          <w:sz w:val="30"/>
          <w:szCs w:val="24"/>
          <w:lang w:eastAsia="en-US"/>
        </w:rPr>
        <w:t>9</w:t>
      </w:r>
      <w:r w:rsidR="003C51C6" w:rsidRPr="002573F0">
        <w:rPr>
          <w:b/>
          <w:sz w:val="30"/>
          <w:szCs w:val="24"/>
          <w:lang w:eastAsia="en-US"/>
        </w:rPr>
        <w:t>.</w:t>
      </w:r>
      <w:r w:rsidR="00C228F5">
        <w:rPr>
          <w:b/>
          <w:sz w:val="30"/>
          <w:szCs w:val="24"/>
          <w:lang w:eastAsia="en-US"/>
        </w:rPr>
        <w:t xml:space="preserve"> </w:t>
      </w:r>
      <w:r w:rsidR="00A80F39">
        <w:rPr>
          <w:b/>
          <w:sz w:val="30"/>
          <w:szCs w:val="24"/>
          <w:lang w:eastAsia="en-US"/>
        </w:rPr>
        <w:t>1</w:t>
      </w:r>
      <w:r w:rsidR="00141342">
        <w:rPr>
          <w:b/>
          <w:sz w:val="30"/>
          <w:szCs w:val="24"/>
          <w:lang w:eastAsia="en-US"/>
        </w:rPr>
        <w:t>.</w:t>
      </w:r>
      <w:r w:rsidR="004D5030" w:rsidRPr="002573F0">
        <w:rPr>
          <w:b/>
          <w:sz w:val="30"/>
          <w:szCs w:val="24"/>
          <w:lang w:eastAsia="en-US"/>
        </w:rPr>
        <w:t xml:space="preserve"> 201</w:t>
      </w:r>
      <w:r w:rsidR="00A80F39">
        <w:rPr>
          <w:b/>
          <w:sz w:val="30"/>
          <w:szCs w:val="24"/>
          <w:lang w:eastAsia="en-US"/>
        </w:rPr>
        <w:t>5</w:t>
      </w:r>
    </w:p>
    <w:p w:rsidR="00130FF6" w:rsidRDefault="00130FF6"/>
    <w:p w:rsidR="00BA583E" w:rsidRPr="002573F0" w:rsidRDefault="00BA583E"/>
    <w:p w:rsidR="008D4586" w:rsidRDefault="00130FF6" w:rsidP="00095CA7">
      <w:pPr>
        <w:pStyle w:val="Zkladntextodsazen1"/>
        <w:ind w:left="1418" w:hanging="1418"/>
      </w:pPr>
      <w:r w:rsidRPr="002573F0">
        <w:rPr>
          <w:szCs w:val="24"/>
          <w:u w:val="single"/>
        </w:rPr>
        <w:t>Přítomni:</w:t>
      </w:r>
      <w:r w:rsidR="0030478E" w:rsidRPr="002573F0">
        <w:rPr>
          <w:szCs w:val="24"/>
        </w:rPr>
        <w:t xml:space="preserve"> </w:t>
      </w:r>
      <w:r w:rsidR="00095CA7">
        <w:rPr>
          <w:szCs w:val="24"/>
        </w:rPr>
        <w:tab/>
      </w:r>
      <w:r w:rsidR="00135995" w:rsidRPr="00891B8A">
        <w:t>Ing. Kočí Zd.,</w:t>
      </w:r>
      <w:r w:rsidR="00135995">
        <w:t xml:space="preserve"> </w:t>
      </w:r>
      <w:r w:rsidR="00FC6028" w:rsidRPr="002573F0">
        <w:rPr>
          <w:szCs w:val="24"/>
        </w:rPr>
        <w:t>Bínová M</w:t>
      </w:r>
      <w:r w:rsidR="008D4586" w:rsidRPr="002573F0">
        <w:rPr>
          <w:szCs w:val="24"/>
        </w:rPr>
        <w:t>.,</w:t>
      </w:r>
      <w:r w:rsidR="006E71A5" w:rsidRPr="002573F0">
        <w:rPr>
          <w:szCs w:val="24"/>
        </w:rPr>
        <w:t xml:space="preserve"> </w:t>
      </w:r>
      <w:r w:rsidR="00317962" w:rsidRPr="002573F0">
        <w:rPr>
          <w:szCs w:val="24"/>
        </w:rPr>
        <w:t>Pokorn</w:t>
      </w:r>
      <w:r w:rsidR="00AB03C6">
        <w:rPr>
          <w:szCs w:val="24"/>
        </w:rPr>
        <w:t>á Černá E.,</w:t>
      </w:r>
      <w:r w:rsidR="004A641C">
        <w:rPr>
          <w:szCs w:val="24"/>
        </w:rPr>
        <w:t xml:space="preserve"> </w:t>
      </w:r>
      <w:r w:rsidR="00AB03C6">
        <w:rPr>
          <w:szCs w:val="24"/>
        </w:rPr>
        <w:t>Haškovec J.</w:t>
      </w:r>
      <w:r w:rsidR="004411F8" w:rsidRPr="002573F0">
        <w:rPr>
          <w:szCs w:val="24"/>
        </w:rPr>
        <w:t xml:space="preserve">, </w:t>
      </w:r>
      <w:r w:rsidR="00616323">
        <w:rPr>
          <w:szCs w:val="24"/>
        </w:rPr>
        <w:t>Douda R.</w:t>
      </w:r>
      <w:r w:rsidR="00141342">
        <w:rPr>
          <w:szCs w:val="24"/>
        </w:rPr>
        <w:t>,</w:t>
      </w:r>
      <w:r w:rsidR="009D14AD" w:rsidRPr="009D14AD">
        <w:t xml:space="preserve"> </w:t>
      </w:r>
      <w:r w:rsidR="009D14AD" w:rsidRPr="002573F0">
        <w:t>Fuka J.</w:t>
      </w:r>
      <w:r w:rsidR="001F329B">
        <w:t>,</w:t>
      </w:r>
      <w:r w:rsidR="001F329B" w:rsidRPr="001F329B">
        <w:t xml:space="preserve"> </w:t>
      </w:r>
      <w:r w:rsidR="001F329B" w:rsidRPr="002573F0">
        <w:t>Haškovec Zd</w:t>
      </w:r>
      <w:r w:rsidR="001F329B">
        <w:t>.</w:t>
      </w:r>
    </w:p>
    <w:p w:rsidR="00DF6FD5" w:rsidRDefault="00DF6FD5" w:rsidP="00EF2649"/>
    <w:p w:rsidR="00130FF6" w:rsidRPr="00135995" w:rsidRDefault="00130FF6" w:rsidP="00EF2649">
      <w:pPr>
        <w:rPr>
          <w:u w:val="single"/>
        </w:rPr>
      </w:pPr>
      <w:r w:rsidRPr="00135995">
        <w:rPr>
          <w:u w:val="single"/>
        </w:rPr>
        <w:t>Program:</w:t>
      </w:r>
    </w:p>
    <w:p w:rsidR="000A5B1D" w:rsidRPr="002573F0" w:rsidRDefault="00130FF6" w:rsidP="00A55607">
      <w:pPr>
        <w:numPr>
          <w:ilvl w:val="0"/>
          <w:numId w:val="2"/>
        </w:numPr>
        <w:jc w:val="both"/>
      </w:pPr>
      <w:r w:rsidRPr="002573F0">
        <w:t xml:space="preserve">Zahájení, </w:t>
      </w:r>
      <w:r w:rsidR="004411F8" w:rsidRPr="002573F0">
        <w:t>návrh programu</w:t>
      </w:r>
    </w:p>
    <w:p w:rsidR="00AB03C6" w:rsidRDefault="00E95702" w:rsidP="00A80F39">
      <w:pPr>
        <w:numPr>
          <w:ilvl w:val="0"/>
          <w:numId w:val="2"/>
        </w:numPr>
        <w:jc w:val="both"/>
      </w:pPr>
      <w:r w:rsidRPr="002573F0">
        <w:t>Kontrola zápisu z minulé schůze</w:t>
      </w:r>
    </w:p>
    <w:p w:rsidR="00135995" w:rsidRDefault="00AB03C6" w:rsidP="00135995">
      <w:pPr>
        <w:numPr>
          <w:ilvl w:val="0"/>
          <w:numId w:val="2"/>
        </w:numPr>
        <w:jc w:val="both"/>
      </w:pPr>
      <w:r>
        <w:t>Pří</w:t>
      </w:r>
      <w:r w:rsidR="00A80F39">
        <w:t>prava a vlastní</w:t>
      </w:r>
      <w:r>
        <w:t> provedení inventur</w:t>
      </w:r>
    </w:p>
    <w:p w:rsidR="00A80F39" w:rsidRDefault="00A80F39" w:rsidP="00135995">
      <w:pPr>
        <w:numPr>
          <w:ilvl w:val="0"/>
          <w:numId w:val="2"/>
        </w:numPr>
        <w:jc w:val="both"/>
      </w:pPr>
      <w:r>
        <w:t>Obecní kronika</w:t>
      </w:r>
    </w:p>
    <w:p w:rsidR="00135995" w:rsidRDefault="00A80F39" w:rsidP="00AB03C6">
      <w:pPr>
        <w:numPr>
          <w:ilvl w:val="0"/>
          <w:numId w:val="2"/>
        </w:numPr>
        <w:jc w:val="both"/>
      </w:pPr>
      <w:r>
        <w:t>Vyhodnocení brigád v obci</w:t>
      </w:r>
    </w:p>
    <w:p w:rsidR="00135995" w:rsidRDefault="00135995" w:rsidP="00135995">
      <w:pPr>
        <w:numPr>
          <w:ilvl w:val="0"/>
          <w:numId w:val="2"/>
        </w:numPr>
        <w:jc w:val="both"/>
      </w:pPr>
      <w:r>
        <w:t>R</w:t>
      </w:r>
      <w:r w:rsidR="00AA18B3" w:rsidRPr="002573F0">
        <w:t>ůzné</w:t>
      </w:r>
    </w:p>
    <w:p w:rsidR="00130FF6" w:rsidRPr="002573F0" w:rsidRDefault="00130FF6" w:rsidP="00A55607">
      <w:pPr>
        <w:numPr>
          <w:ilvl w:val="0"/>
          <w:numId w:val="2"/>
        </w:numPr>
        <w:jc w:val="both"/>
      </w:pPr>
      <w:r w:rsidRPr="002573F0">
        <w:t>Usnesení a závěr</w:t>
      </w:r>
    </w:p>
    <w:p w:rsidR="00130FF6" w:rsidRPr="002573F0" w:rsidRDefault="00130FF6"/>
    <w:p w:rsidR="00130FF6" w:rsidRPr="002573F0" w:rsidRDefault="00130FF6">
      <w:pPr>
        <w:jc w:val="both"/>
        <w:rPr>
          <w:b/>
        </w:rPr>
      </w:pPr>
      <w:r w:rsidRPr="002573F0">
        <w:rPr>
          <w:b/>
          <w:bCs/>
        </w:rPr>
        <w:t>Add. 1.:</w:t>
      </w:r>
      <w:r w:rsidRPr="002573F0">
        <w:rPr>
          <w:b/>
        </w:rPr>
        <w:tab/>
        <w:t>Zahájení, seznámení s programem.</w:t>
      </w:r>
    </w:p>
    <w:p w:rsidR="002573F0" w:rsidRPr="002573F0" w:rsidRDefault="002573F0" w:rsidP="00372A47">
      <w:pPr>
        <w:jc w:val="both"/>
      </w:pPr>
    </w:p>
    <w:p w:rsidR="008E59F7" w:rsidRPr="002573F0" w:rsidRDefault="00095CA7" w:rsidP="00372A47">
      <w:pPr>
        <w:jc w:val="both"/>
      </w:pPr>
      <w:r>
        <w:t>S</w:t>
      </w:r>
      <w:r w:rsidR="00130FF6" w:rsidRPr="002573F0">
        <w:t>tarosta obce zahájil schůzi obecního zastupitelstva, seznámil členy OZ s návrhem programu</w:t>
      </w:r>
      <w:r w:rsidR="008C6530" w:rsidRPr="002573F0">
        <w:t>.</w:t>
      </w:r>
    </w:p>
    <w:p w:rsidR="002573F0" w:rsidRPr="002573F0" w:rsidRDefault="002573F0" w:rsidP="00372A47">
      <w:pPr>
        <w:jc w:val="both"/>
      </w:pPr>
    </w:p>
    <w:p w:rsidR="00130FF6" w:rsidRPr="002573F0" w:rsidRDefault="00130FF6" w:rsidP="00372A47">
      <w:pPr>
        <w:jc w:val="both"/>
      </w:pPr>
      <w:r w:rsidRPr="002573F0">
        <w:t>OZ souhlasí s navrženým programem.</w:t>
      </w:r>
    </w:p>
    <w:p w:rsidR="00130FF6" w:rsidRPr="002573F0" w:rsidRDefault="006E71A5" w:rsidP="00372A47">
      <w:pPr>
        <w:jc w:val="both"/>
      </w:pPr>
      <w:r w:rsidRPr="002573F0">
        <w:t xml:space="preserve">Hlasování: pro </w:t>
      </w:r>
      <w:r w:rsidR="002032AE">
        <w:t>7</w:t>
      </w:r>
      <w:r w:rsidR="00BD12E5" w:rsidRPr="002573F0">
        <w:t>, proti 0</w:t>
      </w:r>
      <w:r w:rsidR="004E4EBE" w:rsidRPr="002573F0">
        <w:t xml:space="preserve">, </w:t>
      </w:r>
      <w:r w:rsidR="004E4EBE" w:rsidRPr="002573F0">
        <w:rPr>
          <w:iCs/>
        </w:rPr>
        <w:t>zdrželo se 0</w:t>
      </w:r>
      <w:r w:rsidR="00BD12E5" w:rsidRPr="002573F0">
        <w:t>.</w:t>
      </w:r>
    </w:p>
    <w:p w:rsidR="00E95702" w:rsidRPr="002573F0" w:rsidRDefault="00E95702" w:rsidP="00E95702"/>
    <w:p w:rsidR="00E95702" w:rsidRPr="002573F0" w:rsidRDefault="00E95702" w:rsidP="00E95702">
      <w:pPr>
        <w:jc w:val="both"/>
        <w:rPr>
          <w:b/>
        </w:rPr>
      </w:pPr>
      <w:r w:rsidRPr="002573F0">
        <w:rPr>
          <w:b/>
          <w:bCs/>
        </w:rPr>
        <w:t>Add. 2.:</w:t>
      </w:r>
      <w:r w:rsidRPr="002573F0">
        <w:rPr>
          <w:b/>
        </w:rPr>
        <w:tab/>
        <w:t xml:space="preserve">Kontrola zápisu z minulé schůze </w:t>
      </w:r>
    </w:p>
    <w:p w:rsidR="002573F0" w:rsidRPr="002573F0" w:rsidRDefault="002573F0" w:rsidP="00E95702">
      <w:pPr>
        <w:jc w:val="both"/>
      </w:pPr>
    </w:p>
    <w:p w:rsidR="00E95702" w:rsidRPr="002573F0" w:rsidRDefault="00E95702" w:rsidP="00E95702">
      <w:pPr>
        <w:jc w:val="both"/>
      </w:pPr>
      <w:r w:rsidRPr="002573F0">
        <w:t>Zápis byl schválen bez připomínek</w:t>
      </w:r>
      <w:r w:rsidR="008C6530" w:rsidRPr="002573F0">
        <w:t>.</w:t>
      </w:r>
    </w:p>
    <w:p w:rsidR="002573F0" w:rsidRDefault="002573F0" w:rsidP="00291EF7">
      <w:pPr>
        <w:jc w:val="both"/>
      </w:pPr>
    </w:p>
    <w:p w:rsidR="0032469A" w:rsidRPr="002A1F3D" w:rsidRDefault="0032469A" w:rsidP="00291EF7">
      <w:pPr>
        <w:jc w:val="both"/>
        <w:rPr>
          <w:u w:val="single"/>
        </w:rPr>
      </w:pPr>
      <w:r w:rsidRPr="002A1F3D">
        <w:rPr>
          <w:u w:val="single"/>
        </w:rPr>
        <w:t>Trvají</w:t>
      </w:r>
      <w:r w:rsidR="002A1F3D">
        <w:rPr>
          <w:u w:val="single"/>
        </w:rPr>
        <w:t>cí</w:t>
      </w:r>
      <w:r w:rsidRPr="002A1F3D">
        <w:rPr>
          <w:u w:val="single"/>
        </w:rPr>
        <w:t xml:space="preserve"> úkoly:</w:t>
      </w:r>
      <w:r w:rsidR="00347660" w:rsidRPr="002A1F3D">
        <w:rPr>
          <w:u w:val="single"/>
        </w:rPr>
        <w:t xml:space="preserve"> </w:t>
      </w:r>
    </w:p>
    <w:p w:rsidR="002A1F3D" w:rsidRDefault="002032AE" w:rsidP="00291EF7">
      <w:pPr>
        <w:jc w:val="both"/>
      </w:pPr>
      <w:r>
        <w:t xml:space="preserve">p. </w:t>
      </w:r>
      <w:r w:rsidR="002A1F3D">
        <w:t>Bínová – vytvoření podkladů pro vytvoření fondu na opravy vodovodu</w:t>
      </w:r>
    </w:p>
    <w:p w:rsidR="0047634E" w:rsidRDefault="00A80F39" w:rsidP="00E95702">
      <w:pPr>
        <w:jc w:val="both"/>
      </w:pPr>
      <w:r>
        <w:t>p. Douda – organizace a provedení fyzické kontroly kanalizace obce.</w:t>
      </w:r>
    </w:p>
    <w:p w:rsidR="00A80F39" w:rsidRDefault="00A80F39" w:rsidP="00E95702">
      <w:pPr>
        <w:jc w:val="both"/>
      </w:pPr>
    </w:p>
    <w:p w:rsidR="00E95702" w:rsidRPr="002573F0" w:rsidRDefault="00E95702" w:rsidP="00E95702">
      <w:pPr>
        <w:jc w:val="both"/>
      </w:pPr>
      <w:r w:rsidRPr="002573F0">
        <w:t>OZ souhlasí.</w:t>
      </w:r>
    </w:p>
    <w:p w:rsidR="004E4EBE" w:rsidRPr="002573F0" w:rsidRDefault="006E71A5" w:rsidP="004E4EBE">
      <w:pPr>
        <w:jc w:val="both"/>
      </w:pPr>
      <w:r w:rsidRPr="002573F0">
        <w:t>Hlasování: pro</w:t>
      </w:r>
      <w:r w:rsidR="008C6530" w:rsidRPr="002573F0">
        <w:t xml:space="preserve"> </w:t>
      </w:r>
      <w:r w:rsidR="002032AE">
        <w:t>7</w:t>
      </w:r>
      <w:r w:rsidR="00BD12E5" w:rsidRPr="002573F0">
        <w:t>, proti 0</w:t>
      </w:r>
      <w:r w:rsidR="004E4EBE" w:rsidRPr="002573F0">
        <w:t xml:space="preserve">, </w:t>
      </w:r>
      <w:r w:rsidR="004E4EBE" w:rsidRPr="002573F0">
        <w:rPr>
          <w:iCs/>
        </w:rPr>
        <w:t>zdrželo se 0</w:t>
      </w:r>
      <w:r w:rsidR="004E4EBE" w:rsidRPr="002573F0">
        <w:t>.</w:t>
      </w:r>
    </w:p>
    <w:p w:rsidR="00246424" w:rsidRPr="00095CA7" w:rsidRDefault="00246424">
      <w:pPr>
        <w:jc w:val="both"/>
        <w:rPr>
          <w:b/>
        </w:rPr>
      </w:pPr>
    </w:p>
    <w:p w:rsidR="00331029" w:rsidRPr="00095CA7" w:rsidRDefault="00246424" w:rsidP="00135995">
      <w:pPr>
        <w:jc w:val="both"/>
        <w:rPr>
          <w:b/>
        </w:rPr>
      </w:pPr>
      <w:r w:rsidRPr="00095CA7">
        <w:rPr>
          <w:b/>
          <w:bCs/>
        </w:rPr>
        <w:t>Ad</w:t>
      </w:r>
      <w:r w:rsidR="00645036" w:rsidRPr="00095CA7">
        <w:rPr>
          <w:b/>
          <w:bCs/>
        </w:rPr>
        <w:t>d. 3.</w:t>
      </w:r>
      <w:r w:rsidR="00645036" w:rsidRPr="00095CA7">
        <w:rPr>
          <w:b/>
          <w:bCs/>
        </w:rPr>
        <w:tab/>
      </w:r>
      <w:r w:rsidR="00A80F39">
        <w:rPr>
          <w:b/>
          <w:bCs/>
        </w:rPr>
        <w:t>Příprava a provedení inventur</w:t>
      </w:r>
    </w:p>
    <w:p w:rsidR="00331029" w:rsidRPr="00095CA7" w:rsidRDefault="00331029" w:rsidP="001F329B">
      <w:pPr>
        <w:jc w:val="both"/>
        <w:rPr>
          <w:b/>
          <w:bCs/>
        </w:rPr>
      </w:pPr>
    </w:p>
    <w:p w:rsidR="002032AE" w:rsidRDefault="00A80F39" w:rsidP="00095CA7">
      <w:pPr>
        <w:jc w:val="both"/>
      </w:pPr>
      <w:r>
        <w:t>Inventarizace nemůže být provedena bez účetní uzávěrky roku 2014 a jejím schválení krajským úřadem. Potom mohou být vy tištěny kom</w:t>
      </w:r>
      <w:r w:rsidR="004A641C">
        <w:t>p</w:t>
      </w:r>
      <w:r>
        <w:t>letní</w:t>
      </w:r>
      <w:r w:rsidR="00466B88">
        <w:t xml:space="preserve"> inventurní</w:t>
      </w:r>
      <w:r>
        <w:t xml:space="preserve"> seznamy majetku a provedena vlastní inventarizace. Vytištění seznamů provede</w:t>
      </w:r>
      <w:r w:rsidR="002032AE">
        <w:t xml:space="preserve"> p. Bínová.</w:t>
      </w:r>
    </w:p>
    <w:p w:rsidR="00095CA7" w:rsidRDefault="002032AE" w:rsidP="00095CA7">
      <w:pPr>
        <w:jc w:val="both"/>
        <w:rPr>
          <w:bCs/>
        </w:rPr>
      </w:pPr>
      <w:r>
        <w:rPr>
          <w:bCs/>
        </w:rPr>
        <w:t xml:space="preserve"> </w:t>
      </w:r>
    </w:p>
    <w:p w:rsidR="00095CA7" w:rsidRPr="002573F0" w:rsidRDefault="00095CA7" w:rsidP="00095CA7">
      <w:pPr>
        <w:jc w:val="both"/>
        <w:rPr>
          <w:bCs/>
        </w:rPr>
      </w:pPr>
      <w:r w:rsidRPr="002573F0">
        <w:rPr>
          <w:bCs/>
        </w:rPr>
        <w:t>OZ souhlasí.</w:t>
      </w:r>
    </w:p>
    <w:p w:rsidR="00095CA7" w:rsidRPr="002573F0" w:rsidRDefault="00095CA7" w:rsidP="00095CA7">
      <w:pPr>
        <w:jc w:val="both"/>
      </w:pPr>
      <w:r w:rsidRPr="002573F0">
        <w:t xml:space="preserve">Hlasování: pro </w:t>
      </w:r>
      <w:r w:rsidR="002032AE">
        <w:t>7</w:t>
      </w:r>
      <w:r w:rsidRPr="002573F0">
        <w:t xml:space="preserve">, proti 0, </w:t>
      </w:r>
      <w:r w:rsidRPr="002573F0">
        <w:rPr>
          <w:iCs/>
        </w:rPr>
        <w:t>zdrželo se 0</w:t>
      </w:r>
      <w:r w:rsidRPr="002573F0">
        <w:t>.</w:t>
      </w:r>
    </w:p>
    <w:p w:rsidR="00331029" w:rsidRDefault="00331029" w:rsidP="001F329B">
      <w:pPr>
        <w:jc w:val="both"/>
        <w:rPr>
          <w:b/>
          <w:bCs/>
        </w:rPr>
      </w:pPr>
    </w:p>
    <w:p w:rsidR="00135995" w:rsidRPr="00095CA7" w:rsidRDefault="00331029" w:rsidP="00135995">
      <w:pPr>
        <w:jc w:val="both"/>
        <w:rPr>
          <w:b/>
        </w:rPr>
      </w:pPr>
      <w:proofErr w:type="spellStart"/>
      <w:r w:rsidRPr="00095CA7">
        <w:rPr>
          <w:b/>
          <w:bCs/>
        </w:rPr>
        <w:t>Add</w:t>
      </w:r>
      <w:proofErr w:type="spellEnd"/>
      <w:r w:rsidRPr="00095CA7">
        <w:rPr>
          <w:b/>
          <w:bCs/>
        </w:rPr>
        <w:t>. 4.</w:t>
      </w:r>
      <w:r w:rsidR="00364486" w:rsidRPr="00095CA7">
        <w:rPr>
          <w:b/>
          <w:bCs/>
        </w:rPr>
        <w:t>:</w:t>
      </w:r>
      <w:r w:rsidRPr="00095CA7">
        <w:rPr>
          <w:b/>
          <w:bCs/>
        </w:rPr>
        <w:tab/>
      </w:r>
      <w:r w:rsidR="00A80F39">
        <w:rPr>
          <w:b/>
          <w:bCs/>
        </w:rPr>
        <w:t>Obecní kronika</w:t>
      </w:r>
    </w:p>
    <w:p w:rsidR="00527F3E" w:rsidRDefault="00527F3E" w:rsidP="00FE1A3A">
      <w:pPr>
        <w:jc w:val="both"/>
        <w:rPr>
          <w:b/>
        </w:rPr>
      </w:pPr>
    </w:p>
    <w:p w:rsidR="00466B88" w:rsidRDefault="00A80F39" w:rsidP="00A32075">
      <w:pPr>
        <w:jc w:val="both"/>
      </w:pPr>
      <w:r>
        <w:t xml:space="preserve">Pro účely vedení </w:t>
      </w:r>
      <w:proofErr w:type="spellStart"/>
      <w:r>
        <w:t>videočásti</w:t>
      </w:r>
      <w:proofErr w:type="spellEnd"/>
      <w:r>
        <w:t xml:space="preserve"> obecní kroniky byla zakoupena nová videokamera. Tuto část kroniky převezme od ledna 2015 sl. </w:t>
      </w:r>
      <w:r w:rsidR="00466B88">
        <w:t>Müllerová. Písemnou část kroniky povede dále p. Suchan. Za tyto činnosti přináleží následující odměny:</w:t>
      </w:r>
    </w:p>
    <w:p w:rsidR="00466B88" w:rsidRDefault="00466B88" w:rsidP="00A32075">
      <w:pPr>
        <w:jc w:val="both"/>
      </w:pPr>
      <w:r>
        <w:tab/>
      </w:r>
      <w:r>
        <w:tab/>
        <w:t>Sl. V. Müllerová</w:t>
      </w:r>
      <w:r>
        <w:tab/>
      </w:r>
      <w:r>
        <w:tab/>
        <w:t>1 100,- Kč / rok 2015</w:t>
      </w:r>
    </w:p>
    <w:p w:rsidR="00AF12DF" w:rsidRDefault="00466B88" w:rsidP="00A32075">
      <w:pPr>
        <w:jc w:val="both"/>
      </w:pPr>
      <w:r>
        <w:tab/>
      </w:r>
      <w:r>
        <w:tab/>
        <w:t>p. Fr. Suchan</w:t>
      </w:r>
      <w:r>
        <w:tab/>
      </w:r>
      <w:r>
        <w:tab/>
      </w:r>
      <w:r>
        <w:tab/>
        <w:t>1 100,- Kč / rok 2015</w:t>
      </w:r>
      <w:r w:rsidR="002032AE">
        <w:t xml:space="preserve"> </w:t>
      </w:r>
    </w:p>
    <w:p w:rsidR="00AF12DF" w:rsidRDefault="00AF12DF" w:rsidP="00FE1A3A">
      <w:pPr>
        <w:jc w:val="both"/>
      </w:pPr>
    </w:p>
    <w:p w:rsidR="00095CA7" w:rsidRPr="002573F0" w:rsidRDefault="00095CA7" w:rsidP="00095CA7">
      <w:pPr>
        <w:jc w:val="both"/>
        <w:rPr>
          <w:bCs/>
        </w:rPr>
      </w:pPr>
      <w:r w:rsidRPr="002573F0">
        <w:rPr>
          <w:bCs/>
        </w:rPr>
        <w:t>OZ souhlasí.</w:t>
      </w:r>
    </w:p>
    <w:p w:rsidR="00095CA7" w:rsidRDefault="00095CA7" w:rsidP="00095CA7">
      <w:pPr>
        <w:jc w:val="both"/>
      </w:pPr>
      <w:r w:rsidRPr="002573F0">
        <w:lastRenderedPageBreak/>
        <w:t xml:space="preserve">Hlasování: pro </w:t>
      </w:r>
      <w:r w:rsidR="00AF12DF">
        <w:t>7</w:t>
      </w:r>
      <w:r w:rsidRPr="002573F0">
        <w:t xml:space="preserve">, proti 0, </w:t>
      </w:r>
      <w:r w:rsidRPr="002573F0">
        <w:rPr>
          <w:iCs/>
        </w:rPr>
        <w:t>zdrželo se 0</w:t>
      </w:r>
      <w:r w:rsidRPr="002573F0">
        <w:t>.</w:t>
      </w:r>
    </w:p>
    <w:p w:rsidR="00A32075" w:rsidRPr="002573F0" w:rsidRDefault="00A32075" w:rsidP="00095CA7">
      <w:pPr>
        <w:jc w:val="both"/>
      </w:pPr>
    </w:p>
    <w:p w:rsidR="005B3AEE" w:rsidRPr="00095CA7" w:rsidRDefault="004C7E9D" w:rsidP="00135995">
      <w:pPr>
        <w:jc w:val="both"/>
        <w:rPr>
          <w:b/>
        </w:rPr>
      </w:pPr>
      <w:proofErr w:type="spellStart"/>
      <w:r w:rsidRPr="00095CA7">
        <w:rPr>
          <w:b/>
        </w:rPr>
        <w:t>Add</w:t>
      </w:r>
      <w:proofErr w:type="spellEnd"/>
      <w:r w:rsidRPr="00095CA7">
        <w:rPr>
          <w:b/>
        </w:rPr>
        <w:t>.</w:t>
      </w:r>
      <w:r w:rsidR="00D47316" w:rsidRPr="00095CA7">
        <w:rPr>
          <w:b/>
        </w:rPr>
        <w:t xml:space="preserve"> </w:t>
      </w:r>
      <w:r w:rsidR="009D14AD" w:rsidRPr="00095CA7">
        <w:rPr>
          <w:b/>
        </w:rPr>
        <w:t>5</w:t>
      </w:r>
      <w:r w:rsidR="00D47316" w:rsidRPr="00095CA7">
        <w:rPr>
          <w:b/>
        </w:rPr>
        <w:t>.:</w:t>
      </w:r>
      <w:r w:rsidR="005B3AEE" w:rsidRPr="00095CA7">
        <w:rPr>
          <w:b/>
        </w:rPr>
        <w:tab/>
      </w:r>
      <w:r w:rsidR="00466B88">
        <w:rPr>
          <w:b/>
        </w:rPr>
        <w:t>Vyhodnocení brigád a prací pro obec za rok</w:t>
      </w:r>
      <w:r w:rsidR="00AF12DF">
        <w:rPr>
          <w:b/>
        </w:rPr>
        <w:t xml:space="preserve"> 2015</w:t>
      </w:r>
    </w:p>
    <w:p w:rsidR="005B3AEE" w:rsidRDefault="005B3AEE" w:rsidP="009D14AD">
      <w:pPr>
        <w:jc w:val="both"/>
        <w:rPr>
          <w:b/>
        </w:rPr>
      </w:pPr>
    </w:p>
    <w:p w:rsidR="00125B14" w:rsidRDefault="00466B88" w:rsidP="00095CA7">
      <w:pPr>
        <w:jc w:val="both"/>
      </w:pPr>
      <w:r>
        <w:t>p. Haškovec J. seznámil obecní zastupitelstvo se stavem prací. Byly projednány dokončené úkoly a schváleny nové pro příští období. Konkrétní seznam prací je přílohou tohoto zápisu</w:t>
      </w:r>
      <w:r w:rsidR="00125B14">
        <w:t>.</w:t>
      </w:r>
    </w:p>
    <w:p w:rsidR="00AF12DF" w:rsidRDefault="00125B14" w:rsidP="00095CA7">
      <w:pPr>
        <w:jc w:val="both"/>
      </w:pPr>
      <w:r>
        <w:t xml:space="preserve"> </w:t>
      </w:r>
    </w:p>
    <w:p w:rsidR="00B96C3A" w:rsidRPr="002573F0" w:rsidRDefault="00B96C3A" w:rsidP="00B96C3A">
      <w:pPr>
        <w:jc w:val="both"/>
        <w:rPr>
          <w:bCs/>
        </w:rPr>
      </w:pPr>
      <w:r w:rsidRPr="002573F0">
        <w:rPr>
          <w:bCs/>
        </w:rPr>
        <w:t>OZ souhlasí.</w:t>
      </w:r>
    </w:p>
    <w:p w:rsidR="00B96C3A" w:rsidRPr="002573F0" w:rsidRDefault="00B96C3A" w:rsidP="00B96C3A">
      <w:pPr>
        <w:jc w:val="both"/>
      </w:pPr>
      <w:r w:rsidRPr="002573F0">
        <w:t xml:space="preserve">Hlasování: pro </w:t>
      </w:r>
      <w:r>
        <w:t>7</w:t>
      </w:r>
      <w:r w:rsidRPr="002573F0">
        <w:t xml:space="preserve">, proti 0, </w:t>
      </w:r>
      <w:r w:rsidRPr="002573F0">
        <w:rPr>
          <w:iCs/>
        </w:rPr>
        <w:t>zdrželo se 0</w:t>
      </w:r>
      <w:r w:rsidRPr="002573F0">
        <w:t>.</w:t>
      </w:r>
    </w:p>
    <w:p w:rsidR="00095CA7" w:rsidRPr="00095CA7" w:rsidRDefault="00095CA7" w:rsidP="009D14AD">
      <w:pPr>
        <w:jc w:val="both"/>
        <w:rPr>
          <w:b/>
        </w:rPr>
      </w:pPr>
    </w:p>
    <w:p w:rsidR="005B3AEE" w:rsidRPr="00095CA7" w:rsidRDefault="005B3AEE" w:rsidP="009D14AD">
      <w:pPr>
        <w:jc w:val="both"/>
        <w:rPr>
          <w:b/>
        </w:rPr>
      </w:pPr>
    </w:p>
    <w:p w:rsidR="0030478E" w:rsidRPr="002573F0" w:rsidRDefault="00331029" w:rsidP="00291EF7">
      <w:pPr>
        <w:jc w:val="both"/>
        <w:rPr>
          <w:b/>
        </w:rPr>
      </w:pPr>
      <w:r w:rsidRPr="00095CA7">
        <w:rPr>
          <w:b/>
        </w:rPr>
        <w:t>Add. 6</w:t>
      </w:r>
      <w:r w:rsidR="00293F90" w:rsidRPr="00095CA7">
        <w:rPr>
          <w:b/>
        </w:rPr>
        <w:t>.:</w:t>
      </w:r>
      <w:r w:rsidR="00293F90" w:rsidRPr="00095CA7">
        <w:rPr>
          <w:b/>
        </w:rPr>
        <w:tab/>
      </w:r>
      <w:r w:rsidR="00293F90">
        <w:rPr>
          <w:b/>
        </w:rPr>
        <w:t>R</w:t>
      </w:r>
      <w:r w:rsidR="0030478E" w:rsidRPr="002573F0">
        <w:rPr>
          <w:b/>
        </w:rPr>
        <w:t>ůzné</w:t>
      </w:r>
    </w:p>
    <w:p w:rsidR="0030478E" w:rsidRDefault="0030478E" w:rsidP="00291EF7">
      <w:pPr>
        <w:jc w:val="both"/>
      </w:pPr>
    </w:p>
    <w:p w:rsidR="00125B14" w:rsidRDefault="00125B14" w:rsidP="00B96C3A">
      <w:pPr>
        <w:pStyle w:val="Odstavecseseznamem"/>
        <w:numPr>
          <w:ilvl w:val="0"/>
          <w:numId w:val="43"/>
        </w:numPr>
        <w:jc w:val="both"/>
      </w:pPr>
      <w:r>
        <w:t>Prodáváním známek na odvoz popelnic byl i nadále pověřen p.</w:t>
      </w:r>
      <w:r w:rsidR="004A641C">
        <w:t xml:space="preserve"> </w:t>
      </w:r>
      <w:r>
        <w:t>Fr.</w:t>
      </w:r>
      <w:r w:rsidR="004A641C">
        <w:t xml:space="preserve"> </w:t>
      </w:r>
      <w:r>
        <w:t>Suchan</w:t>
      </w:r>
      <w:r w:rsidR="004A641C">
        <w:t xml:space="preserve">, </w:t>
      </w:r>
      <w:r>
        <w:t>za tuto činnost mu náleží roční odměna 1 200,- Kč. Do budoucna počítá obecní zastupitelstvo prodej známek vždy před jednáním obecního zastupitelstva.</w:t>
      </w:r>
    </w:p>
    <w:p w:rsidR="00B96C3A" w:rsidRDefault="00125B14" w:rsidP="00125B14">
      <w:pPr>
        <w:jc w:val="both"/>
      </w:pPr>
      <w:r>
        <w:t xml:space="preserve"> </w:t>
      </w:r>
    </w:p>
    <w:p w:rsidR="00B96C3A" w:rsidRPr="002573F0" w:rsidRDefault="00B96C3A" w:rsidP="00B96C3A">
      <w:pPr>
        <w:ind w:firstLine="720"/>
        <w:jc w:val="both"/>
        <w:rPr>
          <w:bCs/>
        </w:rPr>
      </w:pPr>
      <w:r w:rsidRPr="002573F0">
        <w:rPr>
          <w:bCs/>
        </w:rPr>
        <w:t>OZ souhlasí.</w:t>
      </w:r>
    </w:p>
    <w:p w:rsidR="00B96C3A" w:rsidRPr="002573F0" w:rsidRDefault="00B96C3A" w:rsidP="00B96C3A">
      <w:pPr>
        <w:ind w:left="720"/>
        <w:jc w:val="both"/>
      </w:pPr>
      <w:r w:rsidRPr="002573F0">
        <w:t xml:space="preserve">Hlasování: pro </w:t>
      </w:r>
      <w:r>
        <w:t>7</w:t>
      </w:r>
      <w:r w:rsidRPr="002573F0">
        <w:t xml:space="preserve">, proti 0, </w:t>
      </w:r>
      <w:r w:rsidRPr="002573F0">
        <w:rPr>
          <w:iCs/>
        </w:rPr>
        <w:t>zdrželo se 0</w:t>
      </w:r>
      <w:r w:rsidRPr="002573F0">
        <w:t>.</w:t>
      </w:r>
    </w:p>
    <w:p w:rsidR="00B96C3A" w:rsidRDefault="00B96C3A" w:rsidP="00B96C3A">
      <w:pPr>
        <w:jc w:val="both"/>
      </w:pPr>
    </w:p>
    <w:p w:rsidR="007973AD" w:rsidRDefault="00125B14" w:rsidP="00B96C3A">
      <w:pPr>
        <w:pStyle w:val="Odstavecseseznamem"/>
        <w:numPr>
          <w:ilvl w:val="0"/>
          <w:numId w:val="43"/>
        </w:numPr>
        <w:jc w:val="both"/>
      </w:pPr>
      <w:r>
        <w:t>Dne 13.</w:t>
      </w:r>
      <w:r w:rsidR="004A641C">
        <w:t xml:space="preserve"> </w:t>
      </w:r>
      <w:r>
        <w:t>1</w:t>
      </w:r>
      <w:r w:rsidR="004A641C">
        <w:t>.</w:t>
      </w:r>
      <w:r>
        <w:t xml:space="preserve"> a 14.</w:t>
      </w:r>
      <w:r w:rsidR="004A641C">
        <w:t xml:space="preserve"> </w:t>
      </w:r>
      <w:r>
        <w:t>1.</w:t>
      </w:r>
      <w:r w:rsidR="004A641C">
        <w:t xml:space="preserve"> </w:t>
      </w:r>
      <w:r>
        <w:t xml:space="preserve">2015 bude v obci provádět kominík p. Novák kontroly komínů a kotlů. </w:t>
      </w:r>
      <w:r w:rsidR="00B96C3A">
        <w:t xml:space="preserve">Starosta obce </w:t>
      </w:r>
      <w:r>
        <w:t>zabezpečí vyhlášení kontroly obecním rozhlasem ve dnech před prováděním kontrol.</w:t>
      </w:r>
    </w:p>
    <w:p w:rsidR="007973AD" w:rsidRDefault="007973AD" w:rsidP="007973AD">
      <w:pPr>
        <w:jc w:val="both"/>
      </w:pPr>
    </w:p>
    <w:p w:rsidR="007973AD" w:rsidRPr="002573F0" w:rsidRDefault="007973AD" w:rsidP="007973AD">
      <w:pPr>
        <w:ind w:firstLine="720"/>
        <w:jc w:val="both"/>
        <w:rPr>
          <w:bCs/>
        </w:rPr>
      </w:pPr>
      <w:r w:rsidRPr="002573F0">
        <w:rPr>
          <w:bCs/>
        </w:rPr>
        <w:t>OZ souhlasí.</w:t>
      </w:r>
    </w:p>
    <w:p w:rsidR="007973AD" w:rsidRPr="002573F0" w:rsidRDefault="007973AD" w:rsidP="007973AD">
      <w:pPr>
        <w:ind w:firstLine="720"/>
        <w:jc w:val="both"/>
      </w:pPr>
      <w:r w:rsidRPr="002573F0">
        <w:t xml:space="preserve">Hlasování: pro </w:t>
      </w:r>
      <w:r>
        <w:t>7</w:t>
      </w:r>
      <w:r w:rsidRPr="002573F0">
        <w:t xml:space="preserve">, proti 0, </w:t>
      </w:r>
      <w:r w:rsidRPr="002573F0">
        <w:rPr>
          <w:iCs/>
        </w:rPr>
        <w:t>zdrželo se 0</w:t>
      </w:r>
      <w:r w:rsidRPr="002573F0">
        <w:t>.</w:t>
      </w:r>
    </w:p>
    <w:p w:rsidR="00C9261A" w:rsidRDefault="00C9261A" w:rsidP="00D36BC4">
      <w:pPr>
        <w:jc w:val="both"/>
      </w:pPr>
    </w:p>
    <w:p w:rsidR="007973AD" w:rsidRDefault="00125B14" w:rsidP="00125B14">
      <w:pPr>
        <w:pStyle w:val="Odstavecseseznamem"/>
        <w:numPr>
          <w:ilvl w:val="0"/>
          <w:numId w:val="43"/>
        </w:numPr>
        <w:jc w:val="both"/>
      </w:pPr>
      <w:r>
        <w:t>Je potřeba opravit kanalizaci před stavením u Nováčků. Zjištění rozsahu a provedení op</w:t>
      </w:r>
      <w:r w:rsidR="004A641C">
        <w:t xml:space="preserve">ravy zabezpečí p. Haškovec </w:t>
      </w:r>
      <w:proofErr w:type="spellStart"/>
      <w:r w:rsidR="004A641C">
        <w:t>Zd</w:t>
      </w:r>
      <w:proofErr w:type="spellEnd"/>
      <w:r w:rsidR="004A641C">
        <w:t>. a</w:t>
      </w:r>
      <w:r>
        <w:t xml:space="preserve"> Haškovec J.</w:t>
      </w:r>
    </w:p>
    <w:p w:rsidR="00125B14" w:rsidRDefault="00125B14" w:rsidP="00D36BC4">
      <w:pPr>
        <w:jc w:val="both"/>
      </w:pPr>
    </w:p>
    <w:p w:rsidR="00822E8A" w:rsidRPr="002573F0" w:rsidRDefault="00822E8A" w:rsidP="00822E8A">
      <w:pPr>
        <w:ind w:firstLine="720"/>
        <w:jc w:val="both"/>
        <w:rPr>
          <w:bCs/>
        </w:rPr>
      </w:pPr>
      <w:r w:rsidRPr="002573F0">
        <w:rPr>
          <w:bCs/>
        </w:rPr>
        <w:t>OZ souhlasí.</w:t>
      </w:r>
    </w:p>
    <w:p w:rsidR="00822E8A" w:rsidRPr="002573F0" w:rsidRDefault="00822E8A" w:rsidP="00822E8A">
      <w:pPr>
        <w:ind w:firstLine="720"/>
        <w:jc w:val="both"/>
      </w:pPr>
      <w:r w:rsidRPr="002573F0">
        <w:t xml:space="preserve">Hlasování: pro </w:t>
      </w:r>
      <w:r>
        <w:t>7</w:t>
      </w:r>
      <w:r w:rsidRPr="002573F0">
        <w:t xml:space="preserve">, proti 0, </w:t>
      </w:r>
      <w:r w:rsidRPr="002573F0">
        <w:rPr>
          <w:iCs/>
        </w:rPr>
        <w:t>zdrželo se 0</w:t>
      </w:r>
      <w:r w:rsidRPr="002573F0">
        <w:t>.</w:t>
      </w:r>
    </w:p>
    <w:p w:rsidR="00125B14" w:rsidRDefault="00125B14" w:rsidP="00D36BC4">
      <w:pPr>
        <w:jc w:val="both"/>
      </w:pPr>
    </w:p>
    <w:p w:rsidR="00125B14" w:rsidRDefault="00125B14" w:rsidP="00D36BC4">
      <w:pPr>
        <w:jc w:val="both"/>
      </w:pPr>
    </w:p>
    <w:p w:rsidR="004E4EBE" w:rsidRPr="002573F0" w:rsidRDefault="00FC6028" w:rsidP="00D36BC4">
      <w:pPr>
        <w:jc w:val="both"/>
      </w:pPr>
      <w:proofErr w:type="gramStart"/>
      <w:r w:rsidRPr="002573F0">
        <w:t>Schůze</w:t>
      </w:r>
      <w:proofErr w:type="gramEnd"/>
      <w:r w:rsidRPr="002573F0">
        <w:t xml:space="preserve"> byla ukončena ve </w:t>
      </w:r>
      <w:r w:rsidR="00B125E3" w:rsidRPr="002573F0">
        <w:t>2</w:t>
      </w:r>
      <w:r w:rsidR="00125B14">
        <w:t>0:5</w:t>
      </w:r>
      <w:r w:rsidR="00885B9E">
        <w:t>0</w:t>
      </w:r>
      <w:r w:rsidR="004E4EBE" w:rsidRPr="002573F0">
        <w:rPr>
          <w:vertAlign w:val="superscript"/>
        </w:rPr>
        <w:t xml:space="preserve"> </w:t>
      </w:r>
      <w:r w:rsidR="00FA7EBB" w:rsidRPr="002573F0">
        <w:t xml:space="preserve">hod. Zápis </w:t>
      </w:r>
      <w:proofErr w:type="gramStart"/>
      <w:r w:rsidR="00FA7EBB" w:rsidRPr="002573F0">
        <w:t>byl</w:t>
      </w:r>
      <w:proofErr w:type="gramEnd"/>
      <w:r w:rsidR="00FA7EBB" w:rsidRPr="002573F0">
        <w:t xml:space="preserve"> vyhotoven dne </w:t>
      </w:r>
      <w:r w:rsidR="004A641C">
        <w:t>1</w:t>
      </w:r>
      <w:r w:rsidR="00125B14">
        <w:t>2</w:t>
      </w:r>
      <w:r w:rsidR="004E4EBE" w:rsidRPr="002573F0">
        <w:t xml:space="preserve">. </w:t>
      </w:r>
      <w:r w:rsidR="007973AD">
        <w:t>1</w:t>
      </w:r>
      <w:r w:rsidR="004E4EBE" w:rsidRPr="002573F0">
        <w:t>. 201</w:t>
      </w:r>
      <w:r w:rsidR="00125B14">
        <w:t>5</w:t>
      </w:r>
    </w:p>
    <w:p w:rsidR="00244E77" w:rsidRDefault="00244E77" w:rsidP="00244E77">
      <w:pPr>
        <w:jc w:val="both"/>
      </w:pPr>
    </w:p>
    <w:p w:rsidR="003F3375" w:rsidRPr="002573F0" w:rsidRDefault="003F3375" w:rsidP="00244E77">
      <w:pPr>
        <w:jc w:val="both"/>
      </w:pPr>
    </w:p>
    <w:p w:rsidR="004E4EBE" w:rsidRPr="002573F0" w:rsidRDefault="004A641C" w:rsidP="00244E77">
      <w:pPr>
        <w:jc w:val="both"/>
      </w:pPr>
      <w:r>
        <w:rPr>
          <w:lang w:eastAsia="cs-CZ"/>
        </w:rPr>
        <w:pict>
          <v:line id="_x0000_s1033" style="position:absolute;left:0;text-align:left;z-index:251658752" from="159.7pt,11.15pt" to="321.7pt,11.15pt"/>
        </w:pict>
      </w:r>
      <w:r w:rsidR="004E4EBE" w:rsidRPr="002573F0">
        <w:t xml:space="preserve">Zapsal: </w:t>
      </w:r>
      <w:r w:rsidR="007973AD">
        <w:t>Zdeněk Kočí</w:t>
      </w:r>
      <w:r w:rsidR="004E4EBE" w:rsidRPr="002573F0">
        <w:tab/>
      </w:r>
      <w:r w:rsidR="004E4EBE" w:rsidRPr="002573F0">
        <w:tab/>
      </w:r>
      <w:r w:rsidR="004E4EBE" w:rsidRPr="002573F0">
        <w:tab/>
      </w:r>
      <w:r w:rsidR="004E4EBE" w:rsidRPr="002573F0">
        <w:tab/>
      </w:r>
      <w:r w:rsidR="004E4EBE" w:rsidRPr="002573F0">
        <w:tab/>
      </w:r>
      <w:r w:rsidR="004E4EBE" w:rsidRPr="002573F0">
        <w:tab/>
      </w:r>
      <w:r w:rsidR="004E4EBE" w:rsidRPr="002573F0">
        <w:tab/>
      </w:r>
      <w:r w:rsidR="004E4EBE" w:rsidRPr="002573F0">
        <w:tab/>
      </w:r>
      <w:r w:rsidR="004E4EBE" w:rsidRPr="002573F0">
        <w:tab/>
      </w:r>
    </w:p>
    <w:p w:rsidR="004E4EBE" w:rsidRDefault="004E4EBE" w:rsidP="00244E77">
      <w:pPr>
        <w:jc w:val="both"/>
      </w:pPr>
    </w:p>
    <w:p w:rsidR="004E4EBE" w:rsidRPr="002573F0" w:rsidRDefault="004E4EBE" w:rsidP="00244E77">
      <w:pPr>
        <w:jc w:val="both"/>
      </w:pPr>
      <w:r w:rsidRPr="002573F0">
        <w:t>Ověřovatelé zápisu (dne, podpis):</w:t>
      </w:r>
      <w:r w:rsidR="003F3375" w:rsidRPr="003F3375">
        <w:t xml:space="preserve"> </w:t>
      </w:r>
      <w:r w:rsidR="00D70EB1">
        <w:tab/>
      </w:r>
      <w:r w:rsidR="00D70EB1">
        <w:tab/>
      </w:r>
      <w:r w:rsidR="00D70EB1">
        <w:tab/>
      </w:r>
      <w:r w:rsidR="00D70EB1">
        <w:tab/>
      </w:r>
      <w:r w:rsidR="00D70EB1">
        <w:tab/>
      </w:r>
      <w:r w:rsidR="00135995">
        <w:t>S</w:t>
      </w:r>
      <w:r w:rsidR="003F3375">
        <w:t>tarosta</w:t>
      </w:r>
      <w:r w:rsidR="00D70EB1">
        <w:t xml:space="preserve"> </w:t>
      </w:r>
      <w:r w:rsidR="00D70EB1" w:rsidRPr="002573F0">
        <w:t>(dne, podpis):</w:t>
      </w:r>
    </w:p>
    <w:p w:rsidR="00F142CC" w:rsidRPr="002573F0" w:rsidRDefault="00F142CC" w:rsidP="00244E77">
      <w:pPr>
        <w:jc w:val="both"/>
      </w:pPr>
    </w:p>
    <w:p w:rsidR="003F3375" w:rsidRDefault="003F3375" w:rsidP="00244E77">
      <w:pPr>
        <w:jc w:val="both"/>
      </w:pPr>
    </w:p>
    <w:p w:rsidR="003F3375" w:rsidRDefault="003F3375" w:rsidP="00244E77">
      <w:pPr>
        <w:jc w:val="both"/>
      </w:pPr>
    </w:p>
    <w:p w:rsidR="003F3375" w:rsidRDefault="003F3375" w:rsidP="00244E77">
      <w:pPr>
        <w:jc w:val="both"/>
      </w:pPr>
    </w:p>
    <w:p w:rsidR="003F3375" w:rsidRDefault="004A641C" w:rsidP="00244E77">
      <w:pPr>
        <w:jc w:val="both"/>
      </w:pPr>
      <w:r>
        <w:rPr>
          <w:lang w:eastAsia="cs-CZ"/>
        </w:rPr>
        <w:pict>
          <v:line id="_x0000_s1029" style="position:absolute;left:0;text-align:left;z-index:251655680" from="-2.3pt,5.45pt" to="117.95pt,5.45pt"/>
        </w:pict>
      </w:r>
      <w:r>
        <w:rPr>
          <w:lang w:eastAsia="cs-CZ"/>
        </w:rPr>
        <w:pict>
          <v:line id="_x0000_s1031" style="position:absolute;left:0;text-align:left;z-index:251657728" from="327.7pt,5.45pt" to="471.95pt,5.45pt"/>
        </w:pict>
      </w:r>
      <w:r>
        <w:rPr>
          <w:lang w:eastAsia="cs-CZ"/>
        </w:rPr>
        <w:pict>
          <v:line id="_x0000_s1030" style="position:absolute;left:0;text-align:left;z-index:251656704" from="147.2pt,5.45pt" to="291.95pt,5.45pt"/>
        </w:pict>
      </w:r>
    </w:p>
    <w:p w:rsidR="004E4EBE" w:rsidRPr="002573F0" w:rsidRDefault="007973AD" w:rsidP="00244E77">
      <w:pPr>
        <w:jc w:val="both"/>
        <w:rPr>
          <w:lang w:eastAsia="cs-CZ"/>
        </w:rPr>
      </w:pPr>
      <w:r>
        <w:t xml:space="preserve">             </w:t>
      </w:r>
      <w:r w:rsidR="004E4EBE" w:rsidRPr="002573F0">
        <w:t>Fuka Jiří</w:t>
      </w:r>
      <w:r w:rsidR="004E4EBE" w:rsidRPr="002573F0">
        <w:rPr>
          <w:lang w:eastAsia="cs-CZ"/>
        </w:rPr>
        <w:t xml:space="preserve"> </w:t>
      </w:r>
      <w:r w:rsidR="003F3375">
        <w:rPr>
          <w:lang w:eastAsia="cs-CZ"/>
        </w:rPr>
        <w:tab/>
      </w:r>
      <w:r w:rsidR="003F3375">
        <w:rPr>
          <w:lang w:eastAsia="cs-CZ"/>
        </w:rPr>
        <w:tab/>
      </w:r>
      <w:r w:rsidR="003F3375">
        <w:rPr>
          <w:lang w:eastAsia="cs-CZ"/>
        </w:rPr>
        <w:tab/>
      </w:r>
      <w:r w:rsidR="003F3375" w:rsidRPr="002573F0">
        <w:t>Pokorn</w:t>
      </w:r>
      <w:r>
        <w:t>á Černá</w:t>
      </w:r>
      <w:r w:rsidR="003F3375" w:rsidRPr="002573F0">
        <w:t xml:space="preserve"> </w:t>
      </w:r>
      <w:r>
        <w:t>Eliška</w:t>
      </w:r>
      <w:r w:rsidR="003F3375" w:rsidRPr="003F3375">
        <w:t xml:space="preserve"> </w:t>
      </w:r>
      <w:r w:rsidR="003F3375">
        <w:tab/>
      </w:r>
      <w:r w:rsidR="003F3375">
        <w:tab/>
      </w:r>
      <w:r w:rsidR="003F3375">
        <w:tab/>
      </w:r>
      <w:r w:rsidR="00135995">
        <w:t>Ing. Zdeněk Kočí</w:t>
      </w:r>
    </w:p>
    <w:p w:rsidR="00244E77" w:rsidRPr="002573F0" w:rsidRDefault="00244E77" w:rsidP="00244E77">
      <w:pPr>
        <w:jc w:val="both"/>
      </w:pPr>
    </w:p>
    <w:p w:rsidR="00AE0C7B" w:rsidRPr="002573F0" w:rsidRDefault="00AE0C7B" w:rsidP="00244E77">
      <w:pPr>
        <w:jc w:val="both"/>
        <w:rPr>
          <w:b/>
          <w:bCs/>
        </w:rPr>
      </w:pPr>
    </w:p>
    <w:p w:rsidR="00B93A96" w:rsidRDefault="004E4EBE" w:rsidP="00244E77">
      <w:pPr>
        <w:jc w:val="both"/>
        <w:rPr>
          <w:b/>
          <w:bCs/>
        </w:rPr>
      </w:pPr>
      <w:r w:rsidRPr="002573F0">
        <w:rPr>
          <w:b/>
          <w:bCs/>
        </w:rPr>
        <w:t xml:space="preserve">Příští schůze se bude dle usnesení OZ konat v pátek </w:t>
      </w:r>
      <w:r w:rsidR="00822E8A">
        <w:rPr>
          <w:b/>
          <w:bCs/>
        </w:rPr>
        <w:t>13</w:t>
      </w:r>
      <w:r w:rsidRPr="002573F0">
        <w:rPr>
          <w:b/>
          <w:bCs/>
        </w:rPr>
        <w:t xml:space="preserve">. </w:t>
      </w:r>
      <w:r w:rsidR="00822E8A">
        <w:rPr>
          <w:b/>
          <w:bCs/>
        </w:rPr>
        <w:t>2</w:t>
      </w:r>
      <w:r w:rsidR="00293F90">
        <w:rPr>
          <w:b/>
          <w:bCs/>
        </w:rPr>
        <w:t>. 201</w:t>
      </w:r>
      <w:r w:rsidR="007973AD">
        <w:rPr>
          <w:b/>
          <w:bCs/>
        </w:rPr>
        <w:t>5</w:t>
      </w:r>
      <w:r w:rsidR="00293F90">
        <w:rPr>
          <w:b/>
          <w:bCs/>
        </w:rPr>
        <w:t xml:space="preserve"> </w:t>
      </w:r>
      <w:r w:rsidRPr="002573F0">
        <w:rPr>
          <w:b/>
          <w:bCs/>
        </w:rPr>
        <w:t>od 20</w:t>
      </w:r>
      <w:r w:rsidR="00E13EB6" w:rsidRPr="002573F0">
        <w:rPr>
          <w:b/>
          <w:bCs/>
        </w:rPr>
        <w:t>:00</w:t>
      </w:r>
      <w:r w:rsidRPr="002573F0">
        <w:rPr>
          <w:b/>
          <w:bCs/>
        </w:rPr>
        <w:t xml:space="preserve"> hod.</w:t>
      </w:r>
    </w:p>
    <w:p w:rsidR="00B93A96" w:rsidRDefault="00B93A96" w:rsidP="00244E77">
      <w:pPr>
        <w:jc w:val="both"/>
        <w:rPr>
          <w:b/>
          <w:bCs/>
        </w:rPr>
      </w:pPr>
    </w:p>
    <w:p w:rsidR="00C9261A" w:rsidRDefault="00C9261A" w:rsidP="00244E77">
      <w:pPr>
        <w:jc w:val="both"/>
        <w:rPr>
          <w:b/>
          <w:bCs/>
        </w:rPr>
      </w:pPr>
    </w:p>
    <w:p w:rsidR="00C9261A" w:rsidRDefault="00C9261A" w:rsidP="00244E77">
      <w:pPr>
        <w:jc w:val="both"/>
        <w:rPr>
          <w:b/>
          <w:bCs/>
        </w:rPr>
      </w:pPr>
    </w:p>
    <w:p w:rsidR="00C9261A" w:rsidRDefault="00C9261A" w:rsidP="00244E77">
      <w:pPr>
        <w:jc w:val="both"/>
        <w:rPr>
          <w:b/>
          <w:bCs/>
        </w:rPr>
      </w:pPr>
    </w:p>
    <w:p w:rsidR="008803AC" w:rsidRDefault="008803AC" w:rsidP="00364486">
      <w:pPr>
        <w:pStyle w:val="Nadpis21"/>
        <w:rPr>
          <w:b/>
          <w:bCs/>
          <w:szCs w:val="28"/>
        </w:rPr>
      </w:pPr>
    </w:p>
    <w:p w:rsidR="008803AC" w:rsidRDefault="008803AC" w:rsidP="00364486">
      <w:pPr>
        <w:pStyle w:val="Nadpis21"/>
        <w:rPr>
          <w:b/>
          <w:bCs/>
          <w:szCs w:val="28"/>
        </w:rPr>
      </w:pPr>
    </w:p>
    <w:p w:rsidR="008803AC" w:rsidRDefault="008803AC" w:rsidP="00364486">
      <w:pPr>
        <w:pStyle w:val="Nadpis21"/>
        <w:rPr>
          <w:b/>
          <w:bCs/>
          <w:szCs w:val="28"/>
        </w:rPr>
      </w:pPr>
    </w:p>
    <w:p w:rsidR="008803AC" w:rsidRDefault="008803AC" w:rsidP="00364486">
      <w:pPr>
        <w:pStyle w:val="Nadpis21"/>
        <w:rPr>
          <w:b/>
          <w:bCs/>
          <w:szCs w:val="28"/>
        </w:rPr>
      </w:pPr>
    </w:p>
    <w:p w:rsidR="008803AC" w:rsidRDefault="008803AC" w:rsidP="00364486">
      <w:pPr>
        <w:pStyle w:val="Nadpis21"/>
        <w:rPr>
          <w:b/>
          <w:bCs/>
          <w:szCs w:val="28"/>
        </w:rPr>
      </w:pPr>
    </w:p>
    <w:p w:rsidR="008803AC" w:rsidRDefault="008803AC" w:rsidP="00364486">
      <w:pPr>
        <w:pStyle w:val="Nadpis21"/>
        <w:rPr>
          <w:b/>
          <w:bCs/>
          <w:szCs w:val="28"/>
        </w:rPr>
      </w:pPr>
    </w:p>
    <w:p w:rsidR="0047634E" w:rsidRPr="002573F0" w:rsidRDefault="0047634E" w:rsidP="00364486">
      <w:pPr>
        <w:pStyle w:val="Nadpis21"/>
        <w:rPr>
          <w:b/>
          <w:sz w:val="30"/>
          <w:szCs w:val="24"/>
          <w:lang w:eastAsia="en-US"/>
        </w:rPr>
      </w:pPr>
      <w:r>
        <w:rPr>
          <w:b/>
          <w:bCs/>
          <w:szCs w:val="28"/>
        </w:rPr>
        <w:t>USNESENÍ z</w:t>
      </w:r>
      <w:r w:rsidRPr="002573F0">
        <w:rPr>
          <w:b/>
          <w:sz w:val="30"/>
        </w:rPr>
        <w:t xml:space="preserve">e schůze obecního zastupitelstva č. </w:t>
      </w:r>
      <w:r w:rsidR="008803AC">
        <w:rPr>
          <w:b/>
          <w:sz w:val="30"/>
        </w:rPr>
        <w:t>1</w:t>
      </w:r>
      <w:r w:rsidR="00201CEA">
        <w:rPr>
          <w:b/>
          <w:sz w:val="30"/>
        </w:rPr>
        <w:t>/201</w:t>
      </w:r>
      <w:r w:rsidR="004A641C">
        <w:rPr>
          <w:b/>
          <w:sz w:val="30"/>
        </w:rPr>
        <w:t>5</w:t>
      </w:r>
      <w:r w:rsidRPr="002573F0">
        <w:rPr>
          <w:b/>
          <w:sz w:val="30"/>
        </w:rPr>
        <w:t xml:space="preserve"> </w:t>
      </w:r>
      <w:r w:rsidRPr="002573F0">
        <w:rPr>
          <w:b/>
          <w:sz w:val="30"/>
          <w:szCs w:val="24"/>
          <w:lang w:eastAsia="en-US"/>
        </w:rPr>
        <w:t xml:space="preserve">ze dne </w:t>
      </w:r>
      <w:r w:rsidR="004A641C">
        <w:rPr>
          <w:b/>
          <w:sz w:val="30"/>
          <w:szCs w:val="24"/>
          <w:lang w:eastAsia="en-US"/>
        </w:rPr>
        <w:t>9</w:t>
      </w:r>
      <w:r w:rsidRPr="002573F0">
        <w:rPr>
          <w:b/>
          <w:sz w:val="30"/>
          <w:szCs w:val="24"/>
          <w:lang w:eastAsia="en-US"/>
        </w:rPr>
        <w:t>.</w:t>
      </w:r>
      <w:r w:rsidR="00201CEA">
        <w:rPr>
          <w:b/>
          <w:sz w:val="30"/>
          <w:szCs w:val="24"/>
          <w:lang w:eastAsia="en-US"/>
        </w:rPr>
        <w:t xml:space="preserve"> </w:t>
      </w:r>
      <w:r w:rsidR="007973AD">
        <w:rPr>
          <w:b/>
          <w:sz w:val="30"/>
          <w:szCs w:val="24"/>
          <w:lang w:eastAsia="en-US"/>
        </w:rPr>
        <w:t>1</w:t>
      </w:r>
      <w:r>
        <w:rPr>
          <w:b/>
          <w:sz w:val="30"/>
          <w:szCs w:val="24"/>
          <w:lang w:eastAsia="en-US"/>
        </w:rPr>
        <w:t>.</w:t>
      </w:r>
      <w:r w:rsidR="004A641C">
        <w:rPr>
          <w:b/>
          <w:sz w:val="30"/>
          <w:szCs w:val="24"/>
          <w:lang w:eastAsia="en-US"/>
        </w:rPr>
        <w:t xml:space="preserve"> 2015</w:t>
      </w:r>
    </w:p>
    <w:p w:rsidR="00AE0C7B" w:rsidRPr="002573F0" w:rsidRDefault="00AE0C7B" w:rsidP="0047634E">
      <w:pPr>
        <w:pStyle w:val="Nadpis21"/>
        <w:jc w:val="left"/>
        <w:rPr>
          <w:b/>
        </w:rPr>
      </w:pPr>
    </w:p>
    <w:p w:rsidR="00130FF6" w:rsidRPr="002573F0" w:rsidRDefault="00246424" w:rsidP="009D177E">
      <w:pPr>
        <w:pStyle w:val="Odstavecseseznamem1"/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szCs w:val="24"/>
        </w:rPr>
      </w:pPr>
      <w:r w:rsidRPr="002573F0">
        <w:rPr>
          <w:szCs w:val="24"/>
        </w:rPr>
        <w:t>Obecní zastupitelstvo schvaluje:</w:t>
      </w:r>
    </w:p>
    <w:p w:rsidR="00C852AF" w:rsidRPr="002573F0" w:rsidRDefault="00130FF6" w:rsidP="00C852AF">
      <w:pPr>
        <w:numPr>
          <w:ilvl w:val="0"/>
          <w:numId w:val="3"/>
        </w:numPr>
        <w:jc w:val="both"/>
      </w:pPr>
      <w:r w:rsidRPr="002573F0">
        <w:t>navržený program</w:t>
      </w:r>
    </w:p>
    <w:p w:rsidR="00FC2A99" w:rsidRDefault="00E95702" w:rsidP="00FC2A99">
      <w:pPr>
        <w:numPr>
          <w:ilvl w:val="0"/>
          <w:numId w:val="3"/>
        </w:numPr>
        <w:jc w:val="both"/>
      </w:pPr>
      <w:r w:rsidRPr="002573F0">
        <w:t>zápis z minulé schůze</w:t>
      </w:r>
    </w:p>
    <w:p w:rsidR="00822E8A" w:rsidRDefault="00822E8A" w:rsidP="00FC2A99">
      <w:pPr>
        <w:numPr>
          <w:ilvl w:val="0"/>
          <w:numId w:val="3"/>
        </w:numPr>
        <w:jc w:val="both"/>
      </w:pPr>
      <w:r>
        <w:t xml:space="preserve">pověřením provádět </w:t>
      </w:r>
      <w:proofErr w:type="spellStart"/>
      <w:r>
        <w:t>videočást</w:t>
      </w:r>
      <w:proofErr w:type="spellEnd"/>
      <w:r>
        <w:t xml:space="preserve"> obecní kroniky sl. Müllerovou</w:t>
      </w:r>
    </w:p>
    <w:p w:rsidR="00822E8A" w:rsidRDefault="00822E8A" w:rsidP="00FC2A99">
      <w:pPr>
        <w:numPr>
          <w:ilvl w:val="0"/>
          <w:numId w:val="3"/>
        </w:numPr>
        <w:jc w:val="both"/>
      </w:pPr>
      <w:r>
        <w:t>stanovení odměn za vedení obecní kroniky</w:t>
      </w:r>
    </w:p>
    <w:p w:rsidR="00822E8A" w:rsidRDefault="00822E8A" w:rsidP="00FC2A99">
      <w:pPr>
        <w:numPr>
          <w:ilvl w:val="0"/>
          <w:numId w:val="3"/>
        </w:numPr>
        <w:jc w:val="both"/>
      </w:pPr>
      <w:r>
        <w:t>pověření p. Fr. Suchana prodejem známek pro odvoz domovního odpadu, včetně stanovení odměny za tuto činnost.</w:t>
      </w:r>
    </w:p>
    <w:p w:rsidR="00364486" w:rsidRDefault="00364486" w:rsidP="00EF07BB">
      <w:pPr>
        <w:jc w:val="both"/>
      </w:pPr>
    </w:p>
    <w:p w:rsidR="00706248" w:rsidRPr="002573F0" w:rsidRDefault="00706248" w:rsidP="00291EF7">
      <w:pPr>
        <w:pStyle w:val="Default"/>
        <w:jc w:val="both"/>
        <w:rPr>
          <w:rFonts w:ascii="Times New Roman" w:hAnsi="Times New Roman" w:cs="Times New Roman"/>
        </w:rPr>
      </w:pPr>
    </w:p>
    <w:p w:rsidR="00CF06A4" w:rsidRDefault="00500507" w:rsidP="00CF06A4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</w:pPr>
      <w:r w:rsidRPr="002573F0">
        <w:t>Obecní zastupitelstvo ukládá:</w:t>
      </w:r>
    </w:p>
    <w:p w:rsidR="00093ED9" w:rsidRDefault="00201CEA" w:rsidP="00822E8A">
      <w:pPr>
        <w:numPr>
          <w:ilvl w:val="0"/>
          <w:numId w:val="1"/>
        </w:numPr>
        <w:jc w:val="both"/>
      </w:pPr>
      <w:r>
        <w:t>p.</w:t>
      </w:r>
      <w:r w:rsidR="00093ED9">
        <w:t xml:space="preserve"> M.</w:t>
      </w:r>
      <w:r>
        <w:t xml:space="preserve"> Bínová  - vypracování všech potřebných dokumentů pro </w:t>
      </w:r>
      <w:r w:rsidR="00822E8A">
        <w:t>dokončení inventur</w:t>
      </w:r>
    </w:p>
    <w:p w:rsidR="00201CEA" w:rsidRDefault="00201CEA" w:rsidP="00822E8A">
      <w:pPr>
        <w:numPr>
          <w:ilvl w:val="0"/>
          <w:numId w:val="1"/>
        </w:numPr>
        <w:jc w:val="both"/>
      </w:pPr>
      <w:r>
        <w:t xml:space="preserve">p. </w:t>
      </w:r>
      <w:proofErr w:type="spellStart"/>
      <w:r w:rsidR="00093ED9">
        <w:t>Zd</w:t>
      </w:r>
      <w:proofErr w:type="spellEnd"/>
      <w:r w:rsidR="00093ED9">
        <w:t xml:space="preserve">. </w:t>
      </w:r>
      <w:r>
        <w:t>Kočí</w:t>
      </w:r>
      <w:r w:rsidR="00093ED9">
        <w:t xml:space="preserve"> </w:t>
      </w:r>
      <w:r w:rsidR="00822E8A">
        <w:t>zabezpečí vyhlášení kontroly komínů v obci kominíkem ve dnech 13. a 14.</w:t>
      </w:r>
      <w:r w:rsidR="004A641C">
        <w:t xml:space="preserve"> </w:t>
      </w:r>
      <w:r w:rsidR="00822E8A">
        <w:t>1.</w:t>
      </w:r>
      <w:r w:rsidR="004A641C">
        <w:t xml:space="preserve"> </w:t>
      </w:r>
      <w:r w:rsidR="00822E8A">
        <w:t>2015 obecním rozhlasem.</w:t>
      </w:r>
    </w:p>
    <w:p w:rsidR="00093ED9" w:rsidRDefault="00093ED9" w:rsidP="00201CEA">
      <w:pPr>
        <w:ind w:left="360"/>
        <w:jc w:val="both"/>
      </w:pPr>
    </w:p>
    <w:p w:rsidR="003F3375" w:rsidRPr="002573F0" w:rsidRDefault="003F3375" w:rsidP="00CF06A4">
      <w:pPr>
        <w:ind w:left="720"/>
        <w:jc w:val="both"/>
      </w:pPr>
    </w:p>
    <w:p w:rsidR="00CF06A4" w:rsidRDefault="00CF06A4" w:rsidP="00CF06A4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</w:pPr>
      <w:r w:rsidRPr="002573F0">
        <w:t>Obecní zastupitelstvo bere na vědomí</w:t>
      </w:r>
    </w:p>
    <w:p w:rsidR="00364486" w:rsidRDefault="00364486" w:rsidP="00364486">
      <w:pPr>
        <w:jc w:val="both"/>
      </w:pPr>
    </w:p>
    <w:p w:rsidR="00364486" w:rsidRDefault="00364486" w:rsidP="00364486">
      <w:pPr>
        <w:jc w:val="both"/>
      </w:pPr>
    </w:p>
    <w:p w:rsidR="00500507" w:rsidRPr="002573F0" w:rsidRDefault="00242B2F" w:rsidP="00242B2F">
      <w:pPr>
        <w:jc w:val="both"/>
      </w:pPr>
      <w:r w:rsidRPr="002573F0">
        <w:t>Vy</w:t>
      </w:r>
      <w:r w:rsidR="00244E77" w:rsidRPr="002573F0">
        <w:t>hotoven</w:t>
      </w:r>
      <w:r w:rsidRPr="002573F0">
        <w:t>o</w:t>
      </w:r>
      <w:r w:rsidR="00244E77" w:rsidRPr="002573F0">
        <w:t xml:space="preserve"> dne</w:t>
      </w:r>
      <w:r w:rsidR="003F3375">
        <w:t xml:space="preserve"> </w:t>
      </w:r>
      <w:r w:rsidR="004A641C">
        <w:t>1</w:t>
      </w:r>
      <w:bookmarkStart w:id="0" w:name="_GoBack"/>
      <w:bookmarkEnd w:id="0"/>
      <w:r w:rsidR="00822E8A">
        <w:t>2</w:t>
      </w:r>
      <w:r w:rsidR="004E4EBE" w:rsidRPr="002573F0">
        <w:t>.</w:t>
      </w:r>
      <w:r w:rsidR="00135995">
        <w:t xml:space="preserve"> </w:t>
      </w:r>
      <w:r w:rsidR="00093ED9">
        <w:t>1</w:t>
      </w:r>
      <w:r w:rsidR="003F3375">
        <w:t>.</w:t>
      </w:r>
      <w:r w:rsidR="004E4EBE" w:rsidRPr="002573F0">
        <w:t xml:space="preserve"> 201</w:t>
      </w:r>
      <w:r w:rsidR="00822E8A">
        <w:t>5</w:t>
      </w:r>
    </w:p>
    <w:p w:rsidR="004E4EBE" w:rsidRPr="002573F0" w:rsidRDefault="004E4EBE" w:rsidP="009D177E">
      <w:pPr>
        <w:jc w:val="both"/>
      </w:pPr>
    </w:p>
    <w:p w:rsidR="004E4EBE" w:rsidRPr="00C9261A" w:rsidRDefault="004A641C" w:rsidP="00A2258E">
      <w:pPr>
        <w:jc w:val="both"/>
      </w:pPr>
      <w:r>
        <w:rPr>
          <w:lang w:eastAsia="cs-CZ"/>
        </w:rPr>
        <w:pict>
          <v:line id="_x0000_s1035" style="position:absolute;left:0;text-align:left;z-index:251659776" from="235.45pt,13.1pt" to="397.45pt,13.1pt"/>
        </w:pict>
      </w:r>
      <w:r w:rsidR="00135995">
        <w:t>S</w:t>
      </w:r>
      <w:r w:rsidR="00A2258E" w:rsidRPr="002573F0">
        <w:t xml:space="preserve">tarosta (dne, podpis): </w:t>
      </w:r>
      <w:r w:rsidR="00135995">
        <w:t>Ing. Zdeněk Kočí</w:t>
      </w:r>
    </w:p>
    <w:sectPr w:rsidR="004E4EBE" w:rsidRPr="00C9261A" w:rsidSect="00D47316">
      <w:footerReference w:type="even" r:id="rId9"/>
      <w:footerReference w:type="default" r:id="rId10"/>
      <w:pgSz w:w="11906" w:h="16838"/>
      <w:pgMar w:top="851" w:right="851" w:bottom="851" w:left="85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478" w:rsidRDefault="00E94478">
      <w:r>
        <w:separator/>
      </w:r>
    </w:p>
  </w:endnote>
  <w:endnote w:type="continuationSeparator" w:id="0">
    <w:p w:rsidR="00E94478" w:rsidRDefault="00E94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597" w:rsidRDefault="006511E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A259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A2597" w:rsidRDefault="000A259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597" w:rsidRDefault="006511E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A259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A641C">
      <w:rPr>
        <w:rStyle w:val="slostrnky"/>
        <w:noProof/>
      </w:rPr>
      <w:t>3</w:t>
    </w:r>
    <w:r>
      <w:rPr>
        <w:rStyle w:val="slostrnky"/>
      </w:rPr>
      <w:fldChar w:fldCharType="end"/>
    </w:r>
  </w:p>
  <w:p w:rsidR="000A2597" w:rsidRDefault="000A259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478" w:rsidRDefault="00E94478">
      <w:r>
        <w:separator/>
      </w:r>
    </w:p>
  </w:footnote>
  <w:footnote w:type="continuationSeparator" w:id="0">
    <w:p w:rsidR="00E94478" w:rsidRDefault="00E94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3in;height:3in" o:bullet="t"/>
    </w:pict>
  </w:numPicBullet>
  <w:numPicBullet w:numPicBulletId="1">
    <w:pict>
      <v:shape id="_x0000_i1041" type="#_x0000_t75" style="width:3in;height:3in" o:bullet="t"/>
    </w:pict>
  </w:numPicBullet>
  <w:abstractNum w:abstractNumId="0">
    <w:nsid w:val="03B4435F"/>
    <w:multiLevelType w:val="hybridMultilevel"/>
    <w:tmpl w:val="43100B8C"/>
    <w:lvl w:ilvl="0" w:tplc="6BFE52F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7413CA"/>
    <w:multiLevelType w:val="hybridMultilevel"/>
    <w:tmpl w:val="43100B8C"/>
    <w:lvl w:ilvl="0" w:tplc="6BFE52F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1F56B7"/>
    <w:multiLevelType w:val="hybridMultilevel"/>
    <w:tmpl w:val="43100B8C"/>
    <w:lvl w:ilvl="0" w:tplc="6BFE52F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3D5CF8"/>
    <w:multiLevelType w:val="hybridMultilevel"/>
    <w:tmpl w:val="6A1E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536A84"/>
    <w:multiLevelType w:val="hybridMultilevel"/>
    <w:tmpl w:val="43100B8C"/>
    <w:lvl w:ilvl="0" w:tplc="6BFE52F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D9051F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6">
    <w:nsid w:val="192A0869"/>
    <w:multiLevelType w:val="hybridMultilevel"/>
    <w:tmpl w:val="43100B8C"/>
    <w:lvl w:ilvl="0" w:tplc="6BFE52F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2B44AE"/>
    <w:multiLevelType w:val="hybridMultilevel"/>
    <w:tmpl w:val="43100B8C"/>
    <w:lvl w:ilvl="0" w:tplc="6BFE52F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DB138E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9">
    <w:nsid w:val="1F8B60F4"/>
    <w:multiLevelType w:val="hybridMultilevel"/>
    <w:tmpl w:val="318ADB36"/>
    <w:lvl w:ilvl="0" w:tplc="D1262D46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635ED8"/>
    <w:multiLevelType w:val="hybridMultilevel"/>
    <w:tmpl w:val="698A2B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A113AA"/>
    <w:multiLevelType w:val="hybridMultilevel"/>
    <w:tmpl w:val="5D0AA74A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4F63A3"/>
    <w:multiLevelType w:val="hybridMultilevel"/>
    <w:tmpl w:val="43100B8C"/>
    <w:lvl w:ilvl="0" w:tplc="6BFE52F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FEA5D13"/>
    <w:multiLevelType w:val="hybridMultilevel"/>
    <w:tmpl w:val="43100B8C"/>
    <w:lvl w:ilvl="0" w:tplc="6BFE52F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7961EF"/>
    <w:multiLevelType w:val="hybridMultilevel"/>
    <w:tmpl w:val="43100B8C"/>
    <w:lvl w:ilvl="0" w:tplc="6BFE52F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D04203"/>
    <w:multiLevelType w:val="hybridMultilevel"/>
    <w:tmpl w:val="43100B8C"/>
    <w:lvl w:ilvl="0" w:tplc="6BFE52F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6D5452"/>
    <w:multiLevelType w:val="hybridMultilevel"/>
    <w:tmpl w:val="43100B8C"/>
    <w:lvl w:ilvl="0" w:tplc="6BFE52F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DE5392D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8">
    <w:nsid w:val="3E04501A"/>
    <w:multiLevelType w:val="hybridMultilevel"/>
    <w:tmpl w:val="43100B8C"/>
    <w:lvl w:ilvl="0" w:tplc="6BFE52F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FD5588"/>
    <w:multiLevelType w:val="hybridMultilevel"/>
    <w:tmpl w:val="43100B8C"/>
    <w:lvl w:ilvl="0" w:tplc="6BFE52F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125404"/>
    <w:multiLevelType w:val="hybridMultilevel"/>
    <w:tmpl w:val="43100B8C"/>
    <w:lvl w:ilvl="0" w:tplc="6BFE52F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B431D1E"/>
    <w:multiLevelType w:val="hybridMultilevel"/>
    <w:tmpl w:val="43100B8C"/>
    <w:lvl w:ilvl="0" w:tplc="6BFE52F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BB64C0F"/>
    <w:multiLevelType w:val="hybridMultilevel"/>
    <w:tmpl w:val="43100B8C"/>
    <w:lvl w:ilvl="0" w:tplc="6BFE52F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BFC3F67"/>
    <w:multiLevelType w:val="hybridMultilevel"/>
    <w:tmpl w:val="7A769E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F47615"/>
    <w:multiLevelType w:val="hybridMultilevel"/>
    <w:tmpl w:val="B4E43EB4"/>
    <w:lvl w:ilvl="0" w:tplc="4E86CA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EA547B"/>
    <w:multiLevelType w:val="hybridMultilevel"/>
    <w:tmpl w:val="43100B8C"/>
    <w:lvl w:ilvl="0" w:tplc="6BFE52F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DF74ECC"/>
    <w:multiLevelType w:val="hybridMultilevel"/>
    <w:tmpl w:val="626C36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F42CBE"/>
    <w:multiLevelType w:val="hybridMultilevel"/>
    <w:tmpl w:val="43100B8C"/>
    <w:lvl w:ilvl="0" w:tplc="6BFE52F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F890173"/>
    <w:multiLevelType w:val="hybridMultilevel"/>
    <w:tmpl w:val="43100B8C"/>
    <w:lvl w:ilvl="0" w:tplc="6BFE52F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FEA05E5"/>
    <w:multiLevelType w:val="hybridMultilevel"/>
    <w:tmpl w:val="43100B8C"/>
    <w:lvl w:ilvl="0" w:tplc="6BFE52F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55742A4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1">
    <w:nsid w:val="5891024B"/>
    <w:multiLevelType w:val="hybridMultilevel"/>
    <w:tmpl w:val="43100B8C"/>
    <w:lvl w:ilvl="0" w:tplc="6BFE52F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9A1470B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3">
    <w:nsid w:val="5D2819B3"/>
    <w:multiLevelType w:val="hybridMultilevel"/>
    <w:tmpl w:val="2E4A2DB2"/>
    <w:lvl w:ilvl="0" w:tplc="24703C2E">
      <w:start w:val="1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>
    <w:nsid w:val="60AD0A7A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5">
    <w:nsid w:val="66645BA4"/>
    <w:multiLevelType w:val="hybridMultilevel"/>
    <w:tmpl w:val="43100B8C"/>
    <w:lvl w:ilvl="0" w:tplc="6BFE52F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BA8617C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7">
    <w:nsid w:val="76A30E23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8">
    <w:nsid w:val="789955B3"/>
    <w:multiLevelType w:val="hybridMultilevel"/>
    <w:tmpl w:val="D0FE4E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81690B"/>
    <w:multiLevelType w:val="hybridMultilevel"/>
    <w:tmpl w:val="43100B8C"/>
    <w:lvl w:ilvl="0" w:tplc="6BFE52F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D870AB0"/>
    <w:multiLevelType w:val="hybridMultilevel"/>
    <w:tmpl w:val="43100B8C"/>
    <w:lvl w:ilvl="0" w:tplc="6BFE52F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E037D08"/>
    <w:multiLevelType w:val="hybridMultilevel"/>
    <w:tmpl w:val="43100B8C"/>
    <w:lvl w:ilvl="0" w:tplc="6BFE52F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FC57EB3"/>
    <w:multiLevelType w:val="hybridMultilevel"/>
    <w:tmpl w:val="99C24066"/>
    <w:lvl w:ilvl="0" w:tplc="4768F6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7"/>
  </w:num>
  <w:num w:numId="3">
    <w:abstractNumId w:val="3"/>
  </w:num>
  <w:num w:numId="4">
    <w:abstractNumId w:val="10"/>
  </w:num>
  <w:num w:numId="5">
    <w:abstractNumId w:val="38"/>
  </w:num>
  <w:num w:numId="6">
    <w:abstractNumId w:val="6"/>
  </w:num>
  <w:num w:numId="7">
    <w:abstractNumId w:val="20"/>
  </w:num>
  <w:num w:numId="8">
    <w:abstractNumId w:val="21"/>
  </w:num>
  <w:num w:numId="9">
    <w:abstractNumId w:val="35"/>
  </w:num>
  <w:num w:numId="10">
    <w:abstractNumId w:val="19"/>
  </w:num>
  <w:num w:numId="11">
    <w:abstractNumId w:val="15"/>
  </w:num>
  <w:num w:numId="12">
    <w:abstractNumId w:val="16"/>
  </w:num>
  <w:num w:numId="13">
    <w:abstractNumId w:val="31"/>
  </w:num>
  <w:num w:numId="14">
    <w:abstractNumId w:val="7"/>
  </w:num>
  <w:num w:numId="15">
    <w:abstractNumId w:val="14"/>
  </w:num>
  <w:num w:numId="16">
    <w:abstractNumId w:val="1"/>
  </w:num>
  <w:num w:numId="17">
    <w:abstractNumId w:val="9"/>
  </w:num>
  <w:num w:numId="18">
    <w:abstractNumId w:val="39"/>
  </w:num>
  <w:num w:numId="19">
    <w:abstractNumId w:val="24"/>
  </w:num>
  <w:num w:numId="20">
    <w:abstractNumId w:val="41"/>
  </w:num>
  <w:num w:numId="21">
    <w:abstractNumId w:val="42"/>
  </w:num>
  <w:num w:numId="22">
    <w:abstractNumId w:val="28"/>
  </w:num>
  <w:num w:numId="23">
    <w:abstractNumId w:val="29"/>
  </w:num>
  <w:num w:numId="24">
    <w:abstractNumId w:val="2"/>
  </w:num>
  <w:num w:numId="25">
    <w:abstractNumId w:val="27"/>
  </w:num>
  <w:num w:numId="26">
    <w:abstractNumId w:val="25"/>
  </w:num>
  <w:num w:numId="27">
    <w:abstractNumId w:val="4"/>
  </w:num>
  <w:num w:numId="28">
    <w:abstractNumId w:val="13"/>
  </w:num>
  <w:num w:numId="29">
    <w:abstractNumId w:val="22"/>
  </w:num>
  <w:num w:numId="30">
    <w:abstractNumId w:val="33"/>
  </w:num>
  <w:num w:numId="31">
    <w:abstractNumId w:val="40"/>
  </w:num>
  <w:num w:numId="32">
    <w:abstractNumId w:val="12"/>
  </w:num>
  <w:num w:numId="33">
    <w:abstractNumId w:val="18"/>
  </w:num>
  <w:num w:numId="34">
    <w:abstractNumId w:val="0"/>
  </w:num>
  <w:num w:numId="35">
    <w:abstractNumId w:val="11"/>
  </w:num>
  <w:num w:numId="36">
    <w:abstractNumId w:val="37"/>
  </w:num>
  <w:num w:numId="37">
    <w:abstractNumId w:val="36"/>
  </w:num>
  <w:num w:numId="38">
    <w:abstractNumId w:val="30"/>
  </w:num>
  <w:num w:numId="39">
    <w:abstractNumId w:val="34"/>
  </w:num>
  <w:num w:numId="40">
    <w:abstractNumId w:val="5"/>
  </w:num>
  <w:num w:numId="41">
    <w:abstractNumId w:val="8"/>
  </w:num>
  <w:num w:numId="42">
    <w:abstractNumId w:val="32"/>
  </w:num>
  <w:num w:numId="43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E05924"/>
    <w:rsid w:val="00000043"/>
    <w:rsid w:val="00001E75"/>
    <w:rsid w:val="00006E70"/>
    <w:rsid w:val="00013917"/>
    <w:rsid w:val="00014BA4"/>
    <w:rsid w:val="00015FBB"/>
    <w:rsid w:val="0001744B"/>
    <w:rsid w:val="00030F87"/>
    <w:rsid w:val="00033EDA"/>
    <w:rsid w:val="000670A5"/>
    <w:rsid w:val="000709A8"/>
    <w:rsid w:val="000755DD"/>
    <w:rsid w:val="000836E4"/>
    <w:rsid w:val="00083D54"/>
    <w:rsid w:val="00093ED9"/>
    <w:rsid w:val="00095CA7"/>
    <w:rsid w:val="000A2597"/>
    <w:rsid w:val="000A5B1D"/>
    <w:rsid w:val="000F2BD0"/>
    <w:rsid w:val="000F4BE1"/>
    <w:rsid w:val="00105E8C"/>
    <w:rsid w:val="00112E95"/>
    <w:rsid w:val="00123524"/>
    <w:rsid w:val="001243D6"/>
    <w:rsid w:val="00125B14"/>
    <w:rsid w:val="00130FF6"/>
    <w:rsid w:val="00133839"/>
    <w:rsid w:val="00135995"/>
    <w:rsid w:val="00141342"/>
    <w:rsid w:val="0014632F"/>
    <w:rsid w:val="001F1A92"/>
    <w:rsid w:val="001F329B"/>
    <w:rsid w:val="00201CE5"/>
    <w:rsid w:val="00201CEA"/>
    <w:rsid w:val="002032AE"/>
    <w:rsid w:val="00217A53"/>
    <w:rsid w:val="00221681"/>
    <w:rsid w:val="00242B2F"/>
    <w:rsid w:val="00244E77"/>
    <w:rsid w:val="00245E64"/>
    <w:rsid w:val="00246424"/>
    <w:rsid w:val="002573F0"/>
    <w:rsid w:val="0026259F"/>
    <w:rsid w:val="002709B1"/>
    <w:rsid w:val="00276FD3"/>
    <w:rsid w:val="0028666F"/>
    <w:rsid w:val="00286C3C"/>
    <w:rsid w:val="00291EF7"/>
    <w:rsid w:val="00292118"/>
    <w:rsid w:val="00293F90"/>
    <w:rsid w:val="002A1F3D"/>
    <w:rsid w:val="002B5440"/>
    <w:rsid w:val="002D34A9"/>
    <w:rsid w:val="002D6863"/>
    <w:rsid w:val="002F6D47"/>
    <w:rsid w:val="00303C3A"/>
    <w:rsid w:val="0030478E"/>
    <w:rsid w:val="00304C6D"/>
    <w:rsid w:val="00317962"/>
    <w:rsid w:val="0032469A"/>
    <w:rsid w:val="00330378"/>
    <w:rsid w:val="00331029"/>
    <w:rsid w:val="0033314C"/>
    <w:rsid w:val="00337CC5"/>
    <w:rsid w:val="003465ED"/>
    <w:rsid w:val="00347660"/>
    <w:rsid w:val="0035165B"/>
    <w:rsid w:val="00356953"/>
    <w:rsid w:val="00364486"/>
    <w:rsid w:val="00366923"/>
    <w:rsid w:val="00372A47"/>
    <w:rsid w:val="003821EC"/>
    <w:rsid w:val="00383850"/>
    <w:rsid w:val="00386FC8"/>
    <w:rsid w:val="003A5261"/>
    <w:rsid w:val="003C51C6"/>
    <w:rsid w:val="003E1CC9"/>
    <w:rsid w:val="003F3375"/>
    <w:rsid w:val="003F44EA"/>
    <w:rsid w:val="00402B4D"/>
    <w:rsid w:val="004067AC"/>
    <w:rsid w:val="00433886"/>
    <w:rsid w:val="004411F8"/>
    <w:rsid w:val="00444658"/>
    <w:rsid w:val="00456F54"/>
    <w:rsid w:val="0046279E"/>
    <w:rsid w:val="00466B88"/>
    <w:rsid w:val="0047634E"/>
    <w:rsid w:val="004979ED"/>
    <w:rsid w:val="004A1158"/>
    <w:rsid w:val="004A5344"/>
    <w:rsid w:val="004A641C"/>
    <w:rsid w:val="004A7D12"/>
    <w:rsid w:val="004A7F48"/>
    <w:rsid w:val="004B44A3"/>
    <w:rsid w:val="004B6911"/>
    <w:rsid w:val="004C101A"/>
    <w:rsid w:val="004C10E0"/>
    <w:rsid w:val="004C75BA"/>
    <w:rsid w:val="004C7E9D"/>
    <w:rsid w:val="004D5030"/>
    <w:rsid w:val="004D7AC0"/>
    <w:rsid w:val="004E2395"/>
    <w:rsid w:val="004E4EBE"/>
    <w:rsid w:val="004F1770"/>
    <w:rsid w:val="004F42F2"/>
    <w:rsid w:val="00500507"/>
    <w:rsid w:val="00515976"/>
    <w:rsid w:val="00516008"/>
    <w:rsid w:val="00527145"/>
    <w:rsid w:val="00527F3E"/>
    <w:rsid w:val="00536990"/>
    <w:rsid w:val="00541CBF"/>
    <w:rsid w:val="00543B5C"/>
    <w:rsid w:val="00547415"/>
    <w:rsid w:val="0056431E"/>
    <w:rsid w:val="00570BF6"/>
    <w:rsid w:val="005A7F44"/>
    <w:rsid w:val="005B3AEE"/>
    <w:rsid w:val="005D176C"/>
    <w:rsid w:val="005E5BFE"/>
    <w:rsid w:val="005E76AD"/>
    <w:rsid w:val="005F5C3C"/>
    <w:rsid w:val="00614B31"/>
    <w:rsid w:val="00615F66"/>
    <w:rsid w:val="00616323"/>
    <w:rsid w:val="00645036"/>
    <w:rsid w:val="006511E2"/>
    <w:rsid w:val="00682FF3"/>
    <w:rsid w:val="006907F4"/>
    <w:rsid w:val="00691679"/>
    <w:rsid w:val="00692DE5"/>
    <w:rsid w:val="00693E89"/>
    <w:rsid w:val="00695388"/>
    <w:rsid w:val="006A774C"/>
    <w:rsid w:val="006B07C4"/>
    <w:rsid w:val="006B33BA"/>
    <w:rsid w:val="006C0F72"/>
    <w:rsid w:val="006C1E92"/>
    <w:rsid w:val="006D36EB"/>
    <w:rsid w:val="006E71A5"/>
    <w:rsid w:val="006F4AC0"/>
    <w:rsid w:val="007017CB"/>
    <w:rsid w:val="00706248"/>
    <w:rsid w:val="00723589"/>
    <w:rsid w:val="00730EB9"/>
    <w:rsid w:val="00740E48"/>
    <w:rsid w:val="00767C2E"/>
    <w:rsid w:val="00771D9C"/>
    <w:rsid w:val="0077687E"/>
    <w:rsid w:val="00783119"/>
    <w:rsid w:val="007874F9"/>
    <w:rsid w:val="00795CE1"/>
    <w:rsid w:val="007973AD"/>
    <w:rsid w:val="007B31B2"/>
    <w:rsid w:val="007B5659"/>
    <w:rsid w:val="007C1025"/>
    <w:rsid w:val="007D25DE"/>
    <w:rsid w:val="007D720F"/>
    <w:rsid w:val="00800027"/>
    <w:rsid w:val="008122DB"/>
    <w:rsid w:val="00822E8A"/>
    <w:rsid w:val="008258B1"/>
    <w:rsid w:val="008360F2"/>
    <w:rsid w:val="00852204"/>
    <w:rsid w:val="00855F33"/>
    <w:rsid w:val="00860A22"/>
    <w:rsid w:val="00861F6B"/>
    <w:rsid w:val="008628B1"/>
    <w:rsid w:val="00870030"/>
    <w:rsid w:val="008803AC"/>
    <w:rsid w:val="00882979"/>
    <w:rsid w:val="008845BE"/>
    <w:rsid w:val="00885B9E"/>
    <w:rsid w:val="008862ED"/>
    <w:rsid w:val="00891B8A"/>
    <w:rsid w:val="008A1824"/>
    <w:rsid w:val="008C6530"/>
    <w:rsid w:val="008D4586"/>
    <w:rsid w:val="008D49BA"/>
    <w:rsid w:val="008D542E"/>
    <w:rsid w:val="008E1D2C"/>
    <w:rsid w:val="008E59F7"/>
    <w:rsid w:val="008E6998"/>
    <w:rsid w:val="00924912"/>
    <w:rsid w:val="009326A2"/>
    <w:rsid w:val="00953222"/>
    <w:rsid w:val="009A02CD"/>
    <w:rsid w:val="009A2AA0"/>
    <w:rsid w:val="009B20E1"/>
    <w:rsid w:val="009D04AE"/>
    <w:rsid w:val="009D14AD"/>
    <w:rsid w:val="009D177E"/>
    <w:rsid w:val="009E341B"/>
    <w:rsid w:val="009F7157"/>
    <w:rsid w:val="00A2258E"/>
    <w:rsid w:val="00A32075"/>
    <w:rsid w:val="00A34614"/>
    <w:rsid w:val="00A55607"/>
    <w:rsid w:val="00A57A7A"/>
    <w:rsid w:val="00A64F5C"/>
    <w:rsid w:val="00A72C0D"/>
    <w:rsid w:val="00A80F39"/>
    <w:rsid w:val="00A81A57"/>
    <w:rsid w:val="00A838B5"/>
    <w:rsid w:val="00A908D7"/>
    <w:rsid w:val="00AA18B3"/>
    <w:rsid w:val="00AA30AB"/>
    <w:rsid w:val="00AB03C6"/>
    <w:rsid w:val="00AB7AAA"/>
    <w:rsid w:val="00AC5442"/>
    <w:rsid w:val="00AC7829"/>
    <w:rsid w:val="00AD0876"/>
    <w:rsid w:val="00AD5F38"/>
    <w:rsid w:val="00AE0C7B"/>
    <w:rsid w:val="00AE2FB5"/>
    <w:rsid w:val="00AF12DF"/>
    <w:rsid w:val="00AF2A5F"/>
    <w:rsid w:val="00B05DB9"/>
    <w:rsid w:val="00B067B7"/>
    <w:rsid w:val="00B125E3"/>
    <w:rsid w:val="00B13E16"/>
    <w:rsid w:val="00B140A6"/>
    <w:rsid w:val="00B2070D"/>
    <w:rsid w:val="00B32445"/>
    <w:rsid w:val="00B351AA"/>
    <w:rsid w:val="00B67168"/>
    <w:rsid w:val="00B846B1"/>
    <w:rsid w:val="00B93A96"/>
    <w:rsid w:val="00B96C3A"/>
    <w:rsid w:val="00B97CDD"/>
    <w:rsid w:val="00BA583E"/>
    <w:rsid w:val="00BB2923"/>
    <w:rsid w:val="00BB4260"/>
    <w:rsid w:val="00BB5351"/>
    <w:rsid w:val="00BD12E5"/>
    <w:rsid w:val="00BD5CB8"/>
    <w:rsid w:val="00BE78C4"/>
    <w:rsid w:val="00C004D3"/>
    <w:rsid w:val="00C14A58"/>
    <w:rsid w:val="00C16F12"/>
    <w:rsid w:val="00C228F5"/>
    <w:rsid w:val="00C47573"/>
    <w:rsid w:val="00C5016A"/>
    <w:rsid w:val="00C852AF"/>
    <w:rsid w:val="00C9261A"/>
    <w:rsid w:val="00C973CE"/>
    <w:rsid w:val="00CA0B44"/>
    <w:rsid w:val="00CD2740"/>
    <w:rsid w:val="00CD3748"/>
    <w:rsid w:val="00CE0739"/>
    <w:rsid w:val="00CF06A4"/>
    <w:rsid w:val="00D048A1"/>
    <w:rsid w:val="00D11AE9"/>
    <w:rsid w:val="00D12BC5"/>
    <w:rsid w:val="00D16448"/>
    <w:rsid w:val="00D23019"/>
    <w:rsid w:val="00D334E5"/>
    <w:rsid w:val="00D36BC4"/>
    <w:rsid w:val="00D47316"/>
    <w:rsid w:val="00D502F0"/>
    <w:rsid w:val="00D529EB"/>
    <w:rsid w:val="00D55BC5"/>
    <w:rsid w:val="00D57AD7"/>
    <w:rsid w:val="00D6350F"/>
    <w:rsid w:val="00D70EB1"/>
    <w:rsid w:val="00D97DE1"/>
    <w:rsid w:val="00DA1F5A"/>
    <w:rsid w:val="00DB1B9D"/>
    <w:rsid w:val="00DD00B2"/>
    <w:rsid w:val="00DD4065"/>
    <w:rsid w:val="00DE5D57"/>
    <w:rsid w:val="00DF3310"/>
    <w:rsid w:val="00DF6FD5"/>
    <w:rsid w:val="00E05924"/>
    <w:rsid w:val="00E13EB6"/>
    <w:rsid w:val="00E16A80"/>
    <w:rsid w:val="00E20B14"/>
    <w:rsid w:val="00E36BD0"/>
    <w:rsid w:val="00E37C00"/>
    <w:rsid w:val="00E54EEA"/>
    <w:rsid w:val="00E76146"/>
    <w:rsid w:val="00E94478"/>
    <w:rsid w:val="00E95702"/>
    <w:rsid w:val="00EB6193"/>
    <w:rsid w:val="00EC23B5"/>
    <w:rsid w:val="00ED75FF"/>
    <w:rsid w:val="00EE6682"/>
    <w:rsid w:val="00EF07BB"/>
    <w:rsid w:val="00EF2649"/>
    <w:rsid w:val="00F06B73"/>
    <w:rsid w:val="00F12F65"/>
    <w:rsid w:val="00F142CC"/>
    <w:rsid w:val="00F1461B"/>
    <w:rsid w:val="00F3366D"/>
    <w:rsid w:val="00F4119D"/>
    <w:rsid w:val="00F45374"/>
    <w:rsid w:val="00F56D31"/>
    <w:rsid w:val="00F57184"/>
    <w:rsid w:val="00F83ED1"/>
    <w:rsid w:val="00F85A33"/>
    <w:rsid w:val="00FA7EBB"/>
    <w:rsid w:val="00FB0BB4"/>
    <w:rsid w:val="00FC2A99"/>
    <w:rsid w:val="00FC6028"/>
    <w:rsid w:val="00FD3D57"/>
    <w:rsid w:val="00FE1A3A"/>
    <w:rsid w:val="00FF513C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6C3A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rsid w:val="006511E2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6511E2"/>
    <w:pPr>
      <w:keepNext/>
      <w:outlineLvl w:val="1"/>
    </w:pPr>
    <w:rPr>
      <w:i/>
      <w:iCs/>
      <w:lang w:val="de-DE"/>
    </w:rPr>
  </w:style>
  <w:style w:type="paragraph" w:styleId="Nadpis3">
    <w:name w:val="heading 3"/>
    <w:basedOn w:val="Normln"/>
    <w:next w:val="Normln"/>
    <w:qFormat/>
    <w:rsid w:val="006511E2"/>
    <w:pPr>
      <w:keepNext/>
      <w:jc w:val="both"/>
      <w:outlineLvl w:val="2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6511E2"/>
    <w:rPr>
      <w:sz w:val="24"/>
    </w:rPr>
  </w:style>
  <w:style w:type="paragraph" w:customStyle="1" w:styleId="Nadpis11">
    <w:name w:val="Nadpis 11"/>
    <w:basedOn w:val="Normln1"/>
    <w:next w:val="Normln1"/>
    <w:rsid w:val="006511E2"/>
    <w:rPr>
      <w:u w:val="single"/>
    </w:rPr>
  </w:style>
  <w:style w:type="paragraph" w:customStyle="1" w:styleId="Nadpis21">
    <w:name w:val="Nadpis 21"/>
    <w:basedOn w:val="Normln1"/>
    <w:next w:val="Normln1"/>
    <w:rsid w:val="006511E2"/>
    <w:pPr>
      <w:jc w:val="center"/>
    </w:pPr>
    <w:rPr>
      <w:sz w:val="28"/>
    </w:rPr>
  </w:style>
  <w:style w:type="paragraph" w:customStyle="1" w:styleId="Nadpis31">
    <w:name w:val="Nadpis 31"/>
    <w:basedOn w:val="Normln1"/>
    <w:next w:val="Normln1"/>
    <w:rsid w:val="006511E2"/>
    <w:pPr>
      <w:ind w:left="1134"/>
    </w:pPr>
    <w:rPr>
      <w:u w:val="single"/>
    </w:rPr>
  </w:style>
  <w:style w:type="character" w:customStyle="1" w:styleId="Standardnpsmoodstavce1">
    <w:name w:val="Standardní písmo odstavce1"/>
    <w:rsid w:val="006511E2"/>
  </w:style>
  <w:style w:type="paragraph" w:styleId="Zkladntext">
    <w:name w:val="Body Text"/>
    <w:basedOn w:val="Normln"/>
    <w:semiHidden/>
    <w:rsid w:val="006511E2"/>
    <w:pPr>
      <w:jc w:val="both"/>
    </w:pPr>
    <w:rPr>
      <w:lang w:val="de-DE"/>
    </w:rPr>
  </w:style>
  <w:style w:type="paragraph" w:styleId="Zpat">
    <w:name w:val="footer"/>
    <w:basedOn w:val="Normln"/>
    <w:semiHidden/>
    <w:rsid w:val="006511E2"/>
    <w:pPr>
      <w:tabs>
        <w:tab w:val="center" w:pos="4536"/>
        <w:tab w:val="right" w:pos="9072"/>
      </w:tabs>
    </w:pPr>
  </w:style>
  <w:style w:type="paragraph" w:customStyle="1" w:styleId="Zkladntextodsazen1">
    <w:name w:val="Základní text odsazený1"/>
    <w:basedOn w:val="Normln1"/>
    <w:rsid w:val="006511E2"/>
    <w:pPr>
      <w:ind w:left="1134" w:hanging="1134"/>
    </w:pPr>
  </w:style>
  <w:style w:type="paragraph" w:customStyle="1" w:styleId="Odstavecseseznamem1">
    <w:name w:val="Odstavec se seznamem1"/>
    <w:basedOn w:val="Normln1"/>
    <w:rsid w:val="006511E2"/>
    <w:pPr>
      <w:ind w:left="720"/>
    </w:pPr>
  </w:style>
  <w:style w:type="paragraph" w:customStyle="1" w:styleId="Textbubliny1">
    <w:name w:val="Text bubliny1"/>
    <w:basedOn w:val="Normln1"/>
    <w:rsid w:val="006511E2"/>
    <w:rPr>
      <w:rFonts w:ascii="Tahoma"/>
      <w:sz w:val="16"/>
    </w:rPr>
  </w:style>
  <w:style w:type="character" w:customStyle="1" w:styleId="TextbublinyChar">
    <w:name w:val="Text bubliny Char"/>
    <w:rsid w:val="006511E2"/>
    <w:rPr>
      <w:rFonts w:ascii="Tahoma"/>
      <w:sz w:val="16"/>
    </w:rPr>
  </w:style>
  <w:style w:type="paragraph" w:customStyle="1" w:styleId="Rozvrendokumentu1">
    <w:name w:val="Rozvržení dokumentu1"/>
    <w:basedOn w:val="Normln1"/>
    <w:rsid w:val="006511E2"/>
    <w:rPr>
      <w:rFonts w:ascii="Tahoma"/>
      <w:sz w:val="16"/>
    </w:rPr>
  </w:style>
  <w:style w:type="character" w:customStyle="1" w:styleId="RozvrendokumentuChar">
    <w:name w:val="Rozvržení dokumentu Char"/>
    <w:rsid w:val="006511E2"/>
    <w:rPr>
      <w:rFonts w:ascii="Tahoma"/>
      <w:sz w:val="16"/>
    </w:rPr>
  </w:style>
  <w:style w:type="character" w:styleId="slostrnky">
    <w:name w:val="page number"/>
    <w:basedOn w:val="Standardnpsmoodstavce"/>
    <w:semiHidden/>
    <w:rsid w:val="006511E2"/>
  </w:style>
  <w:style w:type="paragraph" w:styleId="Zhlav">
    <w:name w:val="header"/>
    <w:basedOn w:val="Normln"/>
    <w:link w:val="ZhlavChar"/>
    <w:uiPriority w:val="99"/>
    <w:unhideWhenUsed/>
    <w:rsid w:val="00500507"/>
    <w:pPr>
      <w:tabs>
        <w:tab w:val="center" w:pos="4536"/>
        <w:tab w:val="right" w:pos="9072"/>
      </w:tabs>
    </w:pPr>
    <w:rPr>
      <w:lang w:val="en-US"/>
    </w:rPr>
  </w:style>
  <w:style w:type="character" w:customStyle="1" w:styleId="ZhlavChar">
    <w:name w:val="Záhlaví Char"/>
    <w:link w:val="Zhlav"/>
    <w:uiPriority w:val="99"/>
    <w:rsid w:val="00500507"/>
    <w:rPr>
      <w:sz w:val="24"/>
      <w:szCs w:val="24"/>
      <w:lang w:val="en-US" w:eastAsia="en-US"/>
    </w:rPr>
  </w:style>
  <w:style w:type="character" w:styleId="Siln">
    <w:name w:val="Strong"/>
    <w:uiPriority w:val="22"/>
    <w:qFormat/>
    <w:rsid w:val="00BD12E5"/>
    <w:rPr>
      <w:b/>
      <w:bCs/>
    </w:rPr>
  </w:style>
  <w:style w:type="paragraph" w:styleId="Odstavecseseznamem">
    <w:name w:val="List Paragraph"/>
    <w:basedOn w:val="Normln"/>
    <w:uiPriority w:val="34"/>
    <w:qFormat/>
    <w:rsid w:val="00BE78C4"/>
    <w:pPr>
      <w:ind w:left="708"/>
    </w:pPr>
  </w:style>
  <w:style w:type="paragraph" w:customStyle="1" w:styleId="popisek">
    <w:name w:val="popisek"/>
    <w:basedOn w:val="Normln"/>
    <w:rsid w:val="00244E77"/>
    <w:pPr>
      <w:spacing w:after="100" w:afterAutospacing="1"/>
    </w:pPr>
    <w:rPr>
      <w:rFonts w:ascii="Arial" w:hAnsi="Arial" w:cs="Arial"/>
      <w:color w:val="6476B3"/>
      <w:sz w:val="20"/>
      <w:szCs w:val="20"/>
      <w:lang w:eastAsia="cs-CZ"/>
    </w:rPr>
  </w:style>
  <w:style w:type="paragraph" w:customStyle="1" w:styleId="NormlnIMP">
    <w:name w:val="Normální_IMP"/>
    <w:basedOn w:val="Normln"/>
    <w:rsid w:val="000A5B1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  <w:lang w:eastAsia="cs-CZ"/>
    </w:rPr>
  </w:style>
  <w:style w:type="paragraph" w:customStyle="1" w:styleId="Default">
    <w:name w:val="Default"/>
    <w:rsid w:val="0012352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527145"/>
    <w:rPr>
      <w:rFonts w:ascii="Tahoma" w:hAnsi="Tahoma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sid w:val="0052714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F0244-019A-44AC-9D03-0FFB35D58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566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</vt:lpstr>
    </vt:vector>
  </TitlesOfParts>
  <Company>HP</Company>
  <LinksUpToDate>false</LinksUpToDate>
  <CharactersWithSpaces>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</dc:title>
  <dc:creator>Bínovi</dc:creator>
  <cp:lastModifiedBy>binova</cp:lastModifiedBy>
  <cp:revision>3</cp:revision>
  <cp:lastPrinted>2015-09-30T19:55:00Z</cp:lastPrinted>
  <dcterms:created xsi:type="dcterms:W3CDTF">2015-01-25T14:38:00Z</dcterms:created>
  <dcterms:modified xsi:type="dcterms:W3CDTF">2015-09-30T20:06:00Z</dcterms:modified>
</cp:coreProperties>
</file>